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E4D44" w14:textId="77777777" w:rsidR="00CD7104" w:rsidRPr="00C877C2" w:rsidRDefault="00CD7104" w:rsidP="007F5926">
      <w:pPr>
        <w:pStyle w:val="Text05"/>
      </w:pPr>
      <w:r w:rsidRPr="00C877C2">
        <w:t>Настоящий шаблон предлагается использовать для описания клинических случаев и серий наблюдений.</w:t>
      </w:r>
    </w:p>
    <w:p w14:paraId="2892CB93" w14:textId="3D9DAB84" w:rsidR="00443BF9" w:rsidRPr="00C877C2" w:rsidRDefault="00443BF9" w:rsidP="007F5926">
      <w:pPr>
        <w:pStyle w:val="1"/>
        <w:rPr>
          <w:rFonts w:ascii="Times New Roman" w:hAnsi="Times New Roman"/>
          <w:bCs/>
          <w:caps w:val="0"/>
          <w:color w:val="auto"/>
          <w:sz w:val="28"/>
          <w:szCs w:val="28"/>
        </w:rPr>
      </w:pPr>
      <w:r w:rsidRPr="00C877C2">
        <w:rPr>
          <w:rFonts w:ascii="Times New Roman" w:hAnsi="Times New Roman"/>
          <w:bCs/>
          <w:caps w:val="0"/>
          <w:color w:val="auto"/>
          <w:sz w:val="28"/>
          <w:szCs w:val="28"/>
        </w:rPr>
        <w:t>Шаблон для оформления рукописи, содержащей описание КЛИНИЧЕСКОГО СЛУЧАЯ/СЕРИИ НАБЛЮДЕНИЙ</w:t>
      </w:r>
    </w:p>
    <w:p w14:paraId="50D00428" w14:textId="77777777" w:rsidR="00B3660F" w:rsidRPr="00C877C2" w:rsidRDefault="00B3660F" w:rsidP="007F5926">
      <w:pPr>
        <w:pStyle w:val="Text05"/>
      </w:pPr>
    </w:p>
    <w:p w14:paraId="573C5356" w14:textId="77777777" w:rsidR="00B3660F" w:rsidRPr="00C877C2" w:rsidRDefault="00B3660F" w:rsidP="007F5926">
      <w:pPr>
        <w:pStyle w:val="Text05"/>
      </w:pPr>
      <w:r w:rsidRPr="00C877C2">
        <w:t>ИНСТРУКЦИЯ ПО ИСПОЛЬЗОВАНИЮ</w:t>
      </w:r>
    </w:p>
    <w:p w14:paraId="4055FE28" w14:textId="77777777" w:rsidR="000013E2" w:rsidRPr="00C877C2" w:rsidRDefault="000013E2" w:rsidP="007F5926">
      <w:pPr>
        <w:pStyle w:val="Text05"/>
      </w:pPr>
    </w:p>
    <w:p w14:paraId="3E041E4C" w14:textId="6C9522C8" w:rsidR="00B3660F" w:rsidRPr="00C877C2" w:rsidRDefault="00A3331B" w:rsidP="007F5926">
      <w:pPr>
        <w:pStyle w:val="Text05"/>
        <w:numPr>
          <w:ilvl w:val="0"/>
          <w:numId w:val="18"/>
        </w:numPr>
        <w:rPr>
          <w:color w:val="auto"/>
        </w:rPr>
      </w:pPr>
      <w:r w:rsidRPr="00C877C2">
        <w:rPr>
          <w:b/>
          <w:color w:val="auto"/>
        </w:rPr>
        <w:t>ЧЕРНЫМ ЦВЕТОМ</w:t>
      </w:r>
      <w:r w:rsidR="00B3660F" w:rsidRPr="00C877C2">
        <w:rPr>
          <w:color w:val="auto"/>
        </w:rPr>
        <w:t xml:space="preserve"> выделены требуемые заголовки и подзаголовки статьи. Все выделенные черным заголовки и подзаголовки должны быть сохранены в итоговой версии рукописи.</w:t>
      </w:r>
    </w:p>
    <w:p w14:paraId="3F0B1450" w14:textId="3D036CC5" w:rsidR="00123FBC" w:rsidRPr="00C877C2" w:rsidRDefault="00A3331B" w:rsidP="007F5926">
      <w:pPr>
        <w:pStyle w:val="Text05"/>
        <w:numPr>
          <w:ilvl w:val="0"/>
          <w:numId w:val="18"/>
        </w:numPr>
        <w:rPr>
          <w:color w:val="022FBE"/>
        </w:rPr>
      </w:pPr>
      <w:r w:rsidRPr="00C877C2">
        <w:rPr>
          <w:b/>
          <w:color w:val="022FBE"/>
        </w:rPr>
        <w:t>СИНИМ ЦВЕТОМ</w:t>
      </w:r>
      <w:r w:rsidR="00B3660F" w:rsidRPr="00C877C2">
        <w:rPr>
          <w:color w:val="022FBE"/>
        </w:rPr>
        <w:t xml:space="preserve"> обозначены пояснения касательно того, что именно должно быть написано в данном разделе / подразделе, а также примеры расположения элементов текста. </w:t>
      </w:r>
    </w:p>
    <w:p w14:paraId="27171E93" w14:textId="77777777" w:rsidR="000013E2" w:rsidRPr="00C877C2" w:rsidRDefault="000013E2" w:rsidP="007F5926">
      <w:pPr>
        <w:pStyle w:val="Text05"/>
        <w:numPr>
          <w:ilvl w:val="0"/>
          <w:numId w:val="0"/>
        </w:numPr>
        <w:ind w:left="720"/>
        <w:rPr>
          <w:color w:val="022FBE"/>
        </w:rPr>
      </w:pPr>
    </w:p>
    <w:p w14:paraId="3CFCBB41" w14:textId="5CAB3549" w:rsidR="00123FBC" w:rsidRPr="00C877C2" w:rsidRDefault="00123FBC" w:rsidP="007F5926">
      <w:pPr>
        <w:pStyle w:val="Text05"/>
      </w:pPr>
      <w:r w:rsidRPr="00C877C2">
        <w:t xml:space="preserve">Сохраняя заголовки, </w:t>
      </w:r>
      <w:r w:rsidRPr="00C877C2">
        <w:rPr>
          <w:b/>
          <w:color w:val="auto"/>
          <w:u w:val="single"/>
        </w:rPr>
        <w:t>замените</w:t>
      </w:r>
      <w:r w:rsidRPr="00C877C2">
        <w:rPr>
          <w:color w:val="2906FE"/>
        </w:rPr>
        <w:t xml:space="preserve"> </w:t>
      </w:r>
      <w:r w:rsidRPr="00C877C2">
        <w:rPr>
          <w:color w:val="auto"/>
        </w:rPr>
        <w:t>текст</w:t>
      </w:r>
      <w:r w:rsidRPr="00C877C2">
        <w:rPr>
          <w:color w:val="2906FE"/>
        </w:rPr>
        <w:t xml:space="preserve"> синего цвета</w:t>
      </w:r>
      <w:r w:rsidRPr="00C877C2">
        <w:t xml:space="preserve"> на текст Вашей статьи (черный) соответственно.</w:t>
      </w:r>
    </w:p>
    <w:p w14:paraId="46A87BE3" w14:textId="77777777" w:rsidR="00B3660F" w:rsidRPr="00C877C2" w:rsidRDefault="00B3660F" w:rsidP="007F5926">
      <w:pPr>
        <w:pStyle w:val="Text05"/>
      </w:pPr>
    </w:p>
    <w:p w14:paraId="140DDB6F" w14:textId="77777777" w:rsidR="009577AC" w:rsidRPr="00C877C2" w:rsidRDefault="009577AC" w:rsidP="007F5926">
      <w:pPr>
        <w:ind w:left="0"/>
        <w:rPr>
          <w:color w:val="000000"/>
          <w:szCs w:val="22"/>
        </w:rPr>
      </w:pPr>
      <w:r w:rsidRPr="00C877C2">
        <w:rPr>
          <w:color w:val="000000"/>
          <w:szCs w:val="22"/>
        </w:rPr>
        <w:t>Структуру (разделы) шаблона нужно сохранить неизменной. В случае если какой-либо из разделов шаблона неприменим или неактуален для представляемого клинического наблюдения, укажите «неприменимо», «неактуально» или подобное, но не удаляйте раздел из структуры.</w:t>
      </w:r>
    </w:p>
    <w:p w14:paraId="7E773ACE" w14:textId="77777777" w:rsidR="009577AC" w:rsidRPr="00C877C2" w:rsidRDefault="009577AC" w:rsidP="007F5926">
      <w:pPr>
        <w:pStyle w:val="Text05"/>
      </w:pPr>
    </w:p>
    <w:p w14:paraId="48A5940C" w14:textId="1DEF4001" w:rsidR="00B3660F" w:rsidRPr="00C877C2" w:rsidRDefault="00B3660F" w:rsidP="007F5926">
      <w:pPr>
        <w:pStyle w:val="Text05"/>
      </w:pPr>
      <w:r w:rsidRPr="00C877C2">
        <w:t>В шаблон следует поместить все материалы и данные, которые, по Вашему мнению, должны быть напечатаны в журнале (в том числе рисунки и таблицы).</w:t>
      </w:r>
    </w:p>
    <w:p w14:paraId="132D6F5F" w14:textId="77777777" w:rsidR="00B3660F" w:rsidRPr="00C877C2" w:rsidRDefault="00B3660F" w:rsidP="007F5926">
      <w:pPr>
        <w:pStyle w:val="Text05"/>
      </w:pPr>
    </w:p>
    <w:p w14:paraId="51164F46" w14:textId="77777777" w:rsidR="00B3660F" w:rsidRPr="00C877C2" w:rsidRDefault="00B3660F" w:rsidP="007F5926">
      <w:pPr>
        <w:pStyle w:val="Text05"/>
      </w:pPr>
      <w:r w:rsidRPr="00C877C2">
        <w:t>Заполненный шаблон статьи следует сохранить на компьютере и загрузить на сайт журнала.</w:t>
      </w:r>
    </w:p>
    <w:p w14:paraId="5FEC205F" w14:textId="57C7FCE3" w:rsidR="00B3660F" w:rsidRPr="00C877C2" w:rsidRDefault="00B3660F" w:rsidP="007F5926">
      <w:pPr>
        <w:pStyle w:val="3"/>
        <w:jc w:val="both"/>
        <w:rPr>
          <w:rFonts w:ascii="Times New Roman" w:hAnsi="Times New Roman"/>
          <w:color w:val="auto"/>
          <w:sz w:val="28"/>
          <w:szCs w:val="28"/>
        </w:rPr>
      </w:pPr>
      <w:r w:rsidRPr="00C877C2">
        <w:rPr>
          <w:rFonts w:ascii="Times New Roman" w:hAnsi="Times New Roman"/>
        </w:rPr>
        <w:br w:type="page"/>
      </w:r>
      <w:r w:rsidRPr="00C877C2">
        <w:rPr>
          <w:rFonts w:ascii="Times New Roman" w:hAnsi="Times New Roman"/>
          <w:color w:val="auto"/>
          <w:sz w:val="28"/>
          <w:szCs w:val="28"/>
        </w:rPr>
        <w:lastRenderedPageBreak/>
        <w:t>Н</w:t>
      </w:r>
      <w:r w:rsidR="00C877C2" w:rsidRPr="00C877C2">
        <w:rPr>
          <w:rFonts w:ascii="Times New Roman" w:hAnsi="Times New Roman"/>
          <w:caps w:val="0"/>
          <w:color w:val="auto"/>
          <w:sz w:val="28"/>
          <w:szCs w:val="28"/>
        </w:rPr>
        <w:t>азвание статьи</w:t>
      </w:r>
    </w:p>
    <w:p w14:paraId="15DD18D5" w14:textId="77777777" w:rsidR="009577AC" w:rsidRPr="00C877C2" w:rsidRDefault="009577AC" w:rsidP="007F5926">
      <w:pPr>
        <w:rPr>
          <w:color w:val="0070C0"/>
          <w:szCs w:val="22"/>
        </w:rPr>
      </w:pPr>
      <w:r w:rsidRPr="00C877C2">
        <w:rPr>
          <w:rFonts w:eastAsiaTheme="minorHAnsi"/>
          <w:color w:val="0070C0"/>
          <w:szCs w:val="22"/>
        </w:rPr>
        <w:t xml:space="preserve">Отметьте клинический феномен (симптом, объективный признак, диагноз, исход, другое), медицинское вмешательство (профилактическое, диагностическое, терапевтическое, хирургическое), проблему, необычную ситуацию или находку, </w:t>
      </w:r>
      <w:r w:rsidRPr="00C877C2">
        <w:rPr>
          <w:color w:val="0070C0"/>
          <w:szCs w:val="22"/>
        </w:rPr>
        <w:t>представляющие наибольший интерес в контексте описываемого клинического случая</w:t>
      </w:r>
      <w:r w:rsidRPr="00C877C2">
        <w:rPr>
          <w:rFonts w:eastAsiaTheme="minorHAnsi"/>
          <w:color w:val="0070C0"/>
          <w:szCs w:val="22"/>
        </w:rPr>
        <w:t>.</w:t>
      </w:r>
    </w:p>
    <w:p w14:paraId="5E0E5E32" w14:textId="77777777" w:rsidR="009577AC" w:rsidRPr="00C877C2" w:rsidRDefault="009577AC" w:rsidP="007F5926">
      <w:pPr>
        <w:rPr>
          <w:rFonts w:eastAsiaTheme="minorHAnsi"/>
          <w:color w:val="0070C0"/>
          <w:szCs w:val="22"/>
        </w:rPr>
      </w:pPr>
      <w:r w:rsidRPr="00C877C2">
        <w:rPr>
          <w:rFonts w:eastAsiaTheme="minorHAnsi"/>
          <w:color w:val="0070C0"/>
          <w:szCs w:val="22"/>
        </w:rPr>
        <w:t>Укажите в названии (через двоеточие) «клинический случай» (или «клинические случаи» если в рукописи представлено описание двух и более пациентов).</w:t>
      </w:r>
    </w:p>
    <w:p w14:paraId="7F5C93CB" w14:textId="252627BC" w:rsidR="00B3660F" w:rsidRPr="00C877C2" w:rsidRDefault="00C877C2" w:rsidP="007F5926">
      <w:pPr>
        <w:pStyle w:val="3"/>
        <w:jc w:val="both"/>
        <w:rPr>
          <w:rFonts w:ascii="Times New Roman" w:hAnsi="Times New Roman"/>
          <w:color w:val="auto"/>
          <w:sz w:val="28"/>
          <w:szCs w:val="28"/>
        </w:rPr>
      </w:pPr>
      <w:r w:rsidRPr="00C877C2">
        <w:rPr>
          <w:rFonts w:ascii="Times New Roman" w:hAnsi="Times New Roman"/>
          <w:caps w:val="0"/>
          <w:color w:val="auto"/>
          <w:sz w:val="28"/>
          <w:szCs w:val="28"/>
        </w:rPr>
        <w:t>Авторы</w:t>
      </w:r>
    </w:p>
    <w:p w14:paraId="1D9EC2C4" w14:textId="2F280BF6" w:rsidR="00B3660F" w:rsidRPr="00C877C2" w:rsidRDefault="00B3660F" w:rsidP="007F5926">
      <w:pPr>
        <w:pStyle w:val="Text05"/>
        <w:rPr>
          <w:color w:val="2906FE"/>
        </w:rPr>
      </w:pPr>
      <w:r w:rsidRPr="00C877C2">
        <w:rPr>
          <w:color w:val="2906FE"/>
        </w:rPr>
        <w:t>А.А. Автор</w:t>
      </w:r>
      <w:r w:rsidRPr="00C877C2">
        <w:rPr>
          <w:color w:val="2906FE"/>
          <w:vertAlign w:val="superscript"/>
        </w:rPr>
        <w:t>1</w:t>
      </w:r>
      <w:r w:rsidRPr="00C877C2">
        <w:rPr>
          <w:color w:val="2906FE"/>
        </w:rPr>
        <w:t>, Б.Б. Автор</w:t>
      </w:r>
      <w:r w:rsidRPr="00C877C2">
        <w:rPr>
          <w:color w:val="2906FE"/>
          <w:vertAlign w:val="superscript"/>
        </w:rPr>
        <w:t>2</w:t>
      </w:r>
      <w:r w:rsidRPr="00C877C2">
        <w:rPr>
          <w:color w:val="2906FE"/>
        </w:rPr>
        <w:t>, Б.Б. Автор</w:t>
      </w:r>
      <w:r w:rsidRPr="00C877C2">
        <w:rPr>
          <w:color w:val="2906FE"/>
          <w:vertAlign w:val="superscript"/>
        </w:rPr>
        <w:t>1,</w:t>
      </w:r>
      <w:r w:rsidR="000E73B0" w:rsidRPr="00C877C2">
        <w:rPr>
          <w:color w:val="2906FE"/>
          <w:vertAlign w:val="superscript"/>
        </w:rPr>
        <w:t xml:space="preserve"> </w:t>
      </w:r>
      <w:r w:rsidRPr="00C877C2">
        <w:rPr>
          <w:color w:val="2906FE"/>
          <w:vertAlign w:val="superscript"/>
        </w:rPr>
        <w:t>3</w:t>
      </w:r>
      <w:r w:rsidRPr="00C877C2">
        <w:rPr>
          <w:color w:val="2906FE"/>
        </w:rPr>
        <w:t>, …, ….</w:t>
      </w:r>
    </w:p>
    <w:p w14:paraId="6EA2AD7F" w14:textId="464BB5D1" w:rsidR="00B3660F" w:rsidRPr="00C877C2" w:rsidRDefault="00C877C2" w:rsidP="007F5926">
      <w:pPr>
        <w:pStyle w:val="3"/>
        <w:jc w:val="both"/>
        <w:rPr>
          <w:rFonts w:ascii="Times New Roman" w:hAnsi="Times New Roman"/>
          <w:color w:val="auto"/>
        </w:rPr>
      </w:pPr>
      <w:r w:rsidRPr="00C877C2">
        <w:rPr>
          <w:rFonts w:ascii="Times New Roman" w:hAnsi="Times New Roman"/>
          <w:caps w:val="0"/>
          <w:color w:val="auto"/>
          <w:sz w:val="28"/>
          <w:szCs w:val="28"/>
        </w:rPr>
        <w:t>Организации</w:t>
      </w:r>
    </w:p>
    <w:p w14:paraId="71E6C83C" w14:textId="17341A90" w:rsidR="00B3660F" w:rsidRPr="00C877C2" w:rsidRDefault="00B3660F" w:rsidP="007F5926">
      <w:pPr>
        <w:pStyle w:val="Text05"/>
        <w:rPr>
          <w:color w:val="2906FE"/>
        </w:rPr>
      </w:pPr>
      <w:bookmarkStart w:id="0" w:name="_Hlk194743589"/>
      <w:r w:rsidRPr="00C877C2">
        <w:rPr>
          <w:color w:val="2906FE"/>
          <w:vertAlign w:val="superscript"/>
        </w:rPr>
        <w:t>1</w:t>
      </w:r>
      <w:r w:rsidRPr="00C877C2">
        <w:rPr>
          <w:color w:val="2906FE"/>
        </w:rPr>
        <w:t>Место работы автора (название вуза</w:t>
      </w:r>
      <w:r w:rsidR="00CA20B0" w:rsidRPr="00C877C2">
        <w:rPr>
          <w:color w:val="2906FE"/>
        </w:rPr>
        <w:t>/</w:t>
      </w:r>
      <w:r w:rsidRPr="00C877C2">
        <w:rPr>
          <w:color w:val="2906FE"/>
        </w:rPr>
        <w:t>института</w:t>
      </w:r>
      <w:r w:rsidR="00C76D23" w:rsidRPr="00C877C2">
        <w:rPr>
          <w:color w:val="2906FE"/>
        </w:rPr>
        <w:t>),</w:t>
      </w:r>
      <w:r w:rsidRPr="00C877C2">
        <w:rPr>
          <w:color w:val="2906FE"/>
        </w:rPr>
        <w:t xml:space="preserve"> город, страна</w:t>
      </w:r>
      <w:r w:rsidR="00C76D23" w:rsidRPr="00C877C2">
        <w:rPr>
          <w:color w:val="2906FE"/>
        </w:rPr>
        <w:t>;</w:t>
      </w:r>
    </w:p>
    <w:p w14:paraId="3D9CA39A" w14:textId="3F3BA22A" w:rsidR="00B3660F" w:rsidRPr="00C877C2" w:rsidRDefault="00B3660F" w:rsidP="007F5926">
      <w:pPr>
        <w:pStyle w:val="Text05"/>
        <w:rPr>
          <w:color w:val="2906FE"/>
        </w:rPr>
      </w:pPr>
      <w:r w:rsidRPr="00C877C2">
        <w:rPr>
          <w:color w:val="2906FE"/>
          <w:vertAlign w:val="superscript"/>
        </w:rPr>
        <w:t>2</w:t>
      </w:r>
      <w:r w:rsidRPr="00C877C2">
        <w:rPr>
          <w:color w:val="2906FE"/>
        </w:rPr>
        <w:t>Другое</w:t>
      </w:r>
      <w:r w:rsidRPr="00C877C2">
        <w:rPr>
          <w:color w:val="2906FE"/>
          <w:vertAlign w:val="superscript"/>
        </w:rPr>
        <w:t xml:space="preserve"> </w:t>
      </w:r>
      <w:r w:rsidRPr="00C877C2">
        <w:rPr>
          <w:color w:val="2906FE"/>
        </w:rPr>
        <w:t>место работы автора (название другого вуза</w:t>
      </w:r>
      <w:r w:rsidR="00CA20B0" w:rsidRPr="00C877C2">
        <w:rPr>
          <w:color w:val="2906FE"/>
        </w:rPr>
        <w:t>/</w:t>
      </w:r>
      <w:r w:rsidRPr="00C877C2">
        <w:rPr>
          <w:color w:val="2906FE"/>
        </w:rPr>
        <w:t>института</w:t>
      </w:r>
      <w:r w:rsidR="00C76D23" w:rsidRPr="00C877C2">
        <w:rPr>
          <w:color w:val="2906FE"/>
        </w:rPr>
        <w:t xml:space="preserve">), </w:t>
      </w:r>
      <w:r w:rsidRPr="00C877C2">
        <w:rPr>
          <w:color w:val="2906FE"/>
        </w:rPr>
        <w:t>город, страна</w:t>
      </w:r>
      <w:r w:rsidR="00C76D23" w:rsidRPr="00C877C2">
        <w:rPr>
          <w:color w:val="2906FE"/>
        </w:rPr>
        <w:t>;</w:t>
      </w:r>
    </w:p>
    <w:p w14:paraId="3D3D23E3" w14:textId="4BEA71F4" w:rsidR="00B3660F" w:rsidRPr="00C877C2" w:rsidRDefault="00B3660F" w:rsidP="007F5926">
      <w:pPr>
        <w:pStyle w:val="Text05"/>
        <w:rPr>
          <w:color w:val="0070C0"/>
        </w:rPr>
      </w:pPr>
      <w:r w:rsidRPr="00C877C2">
        <w:rPr>
          <w:color w:val="2906FE"/>
          <w:vertAlign w:val="superscript"/>
        </w:rPr>
        <w:t>3</w:t>
      </w:r>
      <w:r w:rsidR="00E022FE" w:rsidRPr="00C877C2">
        <w:rPr>
          <w:color w:val="2906FE"/>
        </w:rPr>
        <w:t xml:space="preserve">Совсем другое </w:t>
      </w:r>
      <w:r w:rsidRPr="00C877C2">
        <w:rPr>
          <w:color w:val="2906FE"/>
        </w:rPr>
        <w:t>место работы автора (название другого вуза</w:t>
      </w:r>
      <w:r w:rsidR="00CA20B0" w:rsidRPr="00C877C2">
        <w:rPr>
          <w:color w:val="2906FE"/>
        </w:rPr>
        <w:t>/</w:t>
      </w:r>
      <w:r w:rsidRPr="00C877C2">
        <w:rPr>
          <w:color w:val="2906FE"/>
        </w:rPr>
        <w:t>института</w:t>
      </w:r>
      <w:r w:rsidR="00C76D23" w:rsidRPr="00C877C2">
        <w:rPr>
          <w:color w:val="2906FE"/>
        </w:rPr>
        <w:t xml:space="preserve">), </w:t>
      </w:r>
      <w:r w:rsidRPr="00C877C2">
        <w:rPr>
          <w:color w:val="2906FE"/>
        </w:rPr>
        <w:t>город, страна</w:t>
      </w:r>
    </w:p>
    <w:bookmarkEnd w:id="0"/>
    <w:p w14:paraId="6D96863E" w14:textId="520BD605" w:rsidR="00B3660F" w:rsidRPr="00C877C2" w:rsidRDefault="000E73B0" w:rsidP="007F5926">
      <w:pPr>
        <w:pStyle w:val="3"/>
        <w:jc w:val="both"/>
        <w:rPr>
          <w:rFonts w:ascii="Times New Roman" w:hAnsi="Times New Roman"/>
          <w:color w:val="auto"/>
        </w:rPr>
      </w:pPr>
      <w:r w:rsidRPr="00C877C2">
        <w:rPr>
          <w:rFonts w:ascii="Times New Roman" w:hAnsi="Times New Roman"/>
          <w:caps w:val="0"/>
          <w:color w:val="auto"/>
          <w:sz w:val="28"/>
          <w:szCs w:val="28"/>
        </w:rPr>
        <w:t>Аннотация</w:t>
      </w:r>
    </w:p>
    <w:p w14:paraId="42A8DD01" w14:textId="329A2A28" w:rsidR="00352B9D" w:rsidRPr="00C877C2" w:rsidRDefault="00B3660F" w:rsidP="007F5926">
      <w:pPr>
        <w:pStyle w:val="Text05"/>
        <w:rPr>
          <w:color w:val="2906FE"/>
        </w:rPr>
      </w:pPr>
      <w:r w:rsidRPr="00C877C2">
        <w:rPr>
          <w:color w:val="0000FF"/>
        </w:rPr>
        <w:t>Объем аннотации в общем случае не должен быть менее 1</w:t>
      </w:r>
      <w:r w:rsidR="00020457" w:rsidRPr="00C877C2">
        <w:rPr>
          <w:color w:val="0000FF"/>
        </w:rPr>
        <w:t>5</w:t>
      </w:r>
      <w:r w:rsidRPr="00C877C2">
        <w:rPr>
          <w:color w:val="0000FF"/>
        </w:rPr>
        <w:t xml:space="preserve">0 слов и превышать </w:t>
      </w:r>
      <w:r w:rsidR="00020457" w:rsidRPr="00C877C2">
        <w:rPr>
          <w:color w:val="0000FF"/>
        </w:rPr>
        <w:t>35</w:t>
      </w:r>
      <w:r w:rsidRPr="00C877C2">
        <w:rPr>
          <w:color w:val="0000FF"/>
        </w:rPr>
        <w:t>0 слов</w:t>
      </w:r>
      <w:r w:rsidR="00BE5865" w:rsidRPr="00C877C2">
        <w:rPr>
          <w:color w:val="0000FF"/>
        </w:rPr>
        <w:t xml:space="preserve"> </w:t>
      </w:r>
      <w:r w:rsidR="00BE5865" w:rsidRPr="00C877C2">
        <w:rPr>
          <w:color w:val="4472C4" w:themeColor="accent5"/>
        </w:rPr>
        <w:t>(без учета ключевых слов)</w:t>
      </w:r>
      <w:r w:rsidR="00BE5865" w:rsidRPr="00C877C2">
        <w:t>.</w:t>
      </w:r>
      <w:r w:rsidR="002D24D7" w:rsidRPr="00C877C2">
        <w:rPr>
          <w:color w:val="0000FF"/>
        </w:rPr>
        <w:t xml:space="preserve"> </w:t>
      </w:r>
      <w:r w:rsidR="00752CC1" w:rsidRPr="00C877C2">
        <w:rPr>
          <w:color w:val="0000FF"/>
        </w:rPr>
        <w:t>Аннотация статьи должна включать три основных смысловых раздела: актуальность темы, краткое описание случая и заключение.</w:t>
      </w:r>
      <w:r w:rsidR="00CF3F45" w:rsidRPr="00C877C2">
        <w:rPr>
          <w:color w:val="0000FF"/>
        </w:rPr>
        <w:t xml:space="preserve"> </w:t>
      </w:r>
      <w:r w:rsidR="00CF3F45" w:rsidRPr="00C877C2">
        <w:rPr>
          <w:color w:val="2906FE"/>
        </w:rPr>
        <w:t>Недопустимо указывать в аннотациях к статьям ссылки на источники из списка литературы. Недопустимо в аннотациях вводить аббревиатуры.</w:t>
      </w:r>
    </w:p>
    <w:p w14:paraId="5FA79245" w14:textId="7C22887C" w:rsidR="0068394B" w:rsidRPr="00C877C2" w:rsidRDefault="0068394B" w:rsidP="007F5926">
      <w:pPr>
        <w:pStyle w:val="Text05"/>
        <w:rPr>
          <w:color w:val="0000FF"/>
        </w:rPr>
      </w:pPr>
      <w:r w:rsidRPr="00C877C2">
        <w:rPr>
          <w:color w:val="0000FF"/>
        </w:rPr>
        <w:t>В начале аннотации разъясните необходимость публичного представления настоящего клинического случая (как правило, это краткое изложение обоснования, представленного в основной части рукописи). Свяжите известное с неизвестным по теме работы (без ссылок на источники в списке литературы). Последнее должно прямо указывать на новизну или существенную актуальность представленного описания.</w:t>
      </w:r>
    </w:p>
    <w:p w14:paraId="3AA35CA0" w14:textId="77777777" w:rsidR="0068394B" w:rsidRPr="00C877C2" w:rsidRDefault="0068394B" w:rsidP="007F5926">
      <w:pPr>
        <w:pStyle w:val="Text05"/>
        <w:rPr>
          <w:color w:val="0000FF"/>
        </w:rPr>
      </w:pPr>
      <w:r w:rsidRPr="00C877C2">
        <w:rPr>
          <w:color w:val="0000FF"/>
        </w:rPr>
        <w:t>При кратком описании клинического случая укажите ключевые клинические, лабораторные, инструментальные и иные параметры, их конкретные качественные или количественные характеристики, определяющие суть настоящей работы. Опишите результаты медицинских вмешательств и исходы болезни (если применимо).</w:t>
      </w:r>
    </w:p>
    <w:p w14:paraId="39D037C3" w14:textId="28252DC2" w:rsidR="0068394B" w:rsidRPr="00C877C2" w:rsidRDefault="0068394B" w:rsidP="007F5926">
      <w:pPr>
        <w:pStyle w:val="Text05"/>
        <w:rPr>
          <w:color w:val="0000FF"/>
        </w:rPr>
      </w:pPr>
      <w:r w:rsidRPr="00C877C2">
        <w:rPr>
          <w:color w:val="0000FF"/>
        </w:rPr>
        <w:t>В заключении аннотации сформулируйте «уроки», вынесенные из клинического наблюдения. Указанное в начале аннотации «неизвестное» должно стать известным. Следует проявлять осторожность при распространении выводов, полученных на основании данных отдельных наблюдений, на значительные по количеству группы пациентов.</w:t>
      </w:r>
    </w:p>
    <w:p w14:paraId="20240D56" w14:textId="77777777" w:rsidR="00EC7990" w:rsidRPr="00C877C2" w:rsidRDefault="00EC7990" w:rsidP="007F5926">
      <w:pPr>
        <w:pStyle w:val="Text05"/>
        <w:rPr>
          <w:color w:val="2906FE"/>
        </w:rPr>
      </w:pPr>
      <w:r w:rsidRPr="00C877C2">
        <w:rPr>
          <w:b/>
          <w:color w:val="auto"/>
        </w:rPr>
        <w:t>Ключевые слова</w:t>
      </w:r>
      <w:r w:rsidRPr="00C877C2">
        <w:rPr>
          <w:b/>
          <w:caps/>
          <w:color w:val="auto"/>
        </w:rPr>
        <w:t xml:space="preserve">: </w:t>
      </w:r>
      <w:r w:rsidRPr="00C877C2">
        <w:rPr>
          <w:color w:val="2906FE"/>
        </w:rPr>
        <w:t>термин 1; термин 2; термин 3; термин 4.</w:t>
      </w:r>
    </w:p>
    <w:p w14:paraId="0913E61B" w14:textId="6F5A7283" w:rsidR="002D24D7" w:rsidRPr="00C877C2" w:rsidRDefault="002D24D7" w:rsidP="007F5926">
      <w:pPr>
        <w:pStyle w:val="Text05"/>
        <w:rPr>
          <w:color w:val="0000FF"/>
        </w:rPr>
      </w:pPr>
      <w:r w:rsidRPr="00C877C2">
        <w:rPr>
          <w:color w:val="2906FE"/>
        </w:rPr>
        <w:t xml:space="preserve">Необходимо представить не менее 3 и не более </w:t>
      </w:r>
      <w:r w:rsidR="009577AC" w:rsidRPr="00C877C2">
        <w:rPr>
          <w:color w:val="2906FE"/>
        </w:rPr>
        <w:t xml:space="preserve">10 </w:t>
      </w:r>
      <w:r w:rsidRPr="00C877C2">
        <w:rPr>
          <w:color w:val="2906FE"/>
        </w:rPr>
        <w:t>ключевых слов, наиболее полно отражающих суть представляемой работы. В составе ключевых слов обязательно должен быть термин «клинический случай».</w:t>
      </w:r>
      <w:r w:rsidR="009577AC" w:rsidRPr="00C877C2">
        <w:rPr>
          <w:color w:val="2906FE"/>
        </w:rPr>
        <w:t xml:space="preserve"> </w:t>
      </w:r>
      <w:r w:rsidR="009577AC" w:rsidRPr="00C877C2">
        <w:rPr>
          <w:color w:val="0070C0"/>
        </w:rPr>
        <w:t xml:space="preserve">Найти правильные ключевые слова можно тут </w:t>
      </w:r>
      <w:hyperlink r:id="rId8" w:history="1">
        <w:r w:rsidR="009577AC" w:rsidRPr="00C877C2">
          <w:rPr>
            <w:rStyle w:val="a5"/>
          </w:rPr>
          <w:t>https://emll.ru/</w:t>
        </w:r>
      </w:hyperlink>
      <w:r w:rsidR="009577AC" w:rsidRPr="00C877C2">
        <w:rPr>
          <w:color w:val="0070C0"/>
        </w:rPr>
        <w:t xml:space="preserve"> и тут </w:t>
      </w:r>
      <w:hyperlink r:id="rId9" w:history="1">
        <w:r w:rsidR="009577AC" w:rsidRPr="00C877C2">
          <w:rPr>
            <w:rStyle w:val="a5"/>
          </w:rPr>
          <w:t>https://www.ncbi.nlm.nih.gov/mesh/</w:t>
        </w:r>
      </w:hyperlink>
    </w:p>
    <w:p w14:paraId="3D582E37" w14:textId="77777777" w:rsidR="00C877C2" w:rsidRPr="00C877C2" w:rsidRDefault="00C877C2" w:rsidP="007F5926">
      <w:pPr>
        <w:pStyle w:val="3"/>
        <w:jc w:val="both"/>
        <w:rPr>
          <w:rFonts w:ascii="Times New Roman" w:hAnsi="Times New Roman"/>
          <w:color w:val="000000"/>
        </w:rPr>
      </w:pPr>
    </w:p>
    <w:p w14:paraId="5B6F3E39" w14:textId="6472E831" w:rsidR="002D24D7" w:rsidRPr="00C877C2" w:rsidRDefault="00C877C2" w:rsidP="007F5926">
      <w:pPr>
        <w:pStyle w:val="3"/>
        <w:jc w:val="both"/>
        <w:rPr>
          <w:rFonts w:ascii="Times New Roman" w:hAnsi="Times New Roman"/>
          <w:i/>
          <w:color w:val="000000"/>
        </w:rPr>
      </w:pPr>
      <w:proofErr w:type="spellStart"/>
      <w:r w:rsidRPr="00C877C2">
        <w:rPr>
          <w:rFonts w:ascii="Times New Roman" w:hAnsi="Times New Roman"/>
          <w:caps w:val="0"/>
          <w:color w:val="000000"/>
          <w:sz w:val="28"/>
          <w:szCs w:val="28"/>
        </w:rPr>
        <w:t>Title</w:t>
      </w:r>
      <w:proofErr w:type="spellEnd"/>
    </w:p>
    <w:p w14:paraId="55B2F52F" w14:textId="77777777" w:rsidR="002D24D7" w:rsidRPr="00C877C2" w:rsidRDefault="002D24D7" w:rsidP="007F5926">
      <w:pPr>
        <w:pStyle w:val="Text05"/>
        <w:rPr>
          <w:color w:val="0000FF"/>
        </w:rPr>
      </w:pPr>
      <w:r w:rsidRPr="00C877C2">
        <w:rPr>
          <w:color w:val="0000FF"/>
        </w:rPr>
        <w:t xml:space="preserve">Название рукописи на английском должно полноценно (с точки зрения языка) передавать смысл русскоязычного названия. </w:t>
      </w:r>
    </w:p>
    <w:p w14:paraId="4D74FC2B" w14:textId="537ED62D" w:rsidR="002D24D7" w:rsidRPr="00C877C2" w:rsidRDefault="00C877C2" w:rsidP="007F5926">
      <w:pPr>
        <w:pStyle w:val="3"/>
        <w:jc w:val="both"/>
        <w:rPr>
          <w:rFonts w:ascii="Times New Roman" w:hAnsi="Times New Roman"/>
          <w:color w:val="auto"/>
          <w:lang w:val="en-US"/>
        </w:rPr>
      </w:pPr>
      <w:r w:rsidRPr="00C877C2">
        <w:rPr>
          <w:rFonts w:ascii="Times New Roman" w:hAnsi="Times New Roman"/>
          <w:caps w:val="0"/>
          <w:color w:val="auto"/>
          <w:sz w:val="28"/>
          <w:szCs w:val="28"/>
          <w:lang w:val="en-US"/>
        </w:rPr>
        <w:t>Authors</w:t>
      </w:r>
    </w:p>
    <w:p w14:paraId="1BFACD46" w14:textId="2E5F990F" w:rsidR="002D24D7" w:rsidRPr="00C877C2" w:rsidRDefault="002D24D7" w:rsidP="007F5926">
      <w:pPr>
        <w:pStyle w:val="Text05"/>
        <w:rPr>
          <w:color w:val="022FBE"/>
          <w:lang w:val="en-US"/>
        </w:rPr>
      </w:pPr>
      <w:proofErr w:type="spellStart"/>
      <w:r w:rsidRPr="00C877C2">
        <w:rPr>
          <w:color w:val="022FBE"/>
          <w:lang w:val="en-US"/>
        </w:rPr>
        <w:t>FirstName</w:t>
      </w:r>
      <w:proofErr w:type="spellEnd"/>
      <w:r w:rsidRPr="00C877C2">
        <w:rPr>
          <w:color w:val="022FBE"/>
          <w:lang w:val="en-US"/>
        </w:rPr>
        <w:t xml:space="preserve"> S. LastName</w:t>
      </w:r>
      <w:r w:rsidRPr="00C877C2">
        <w:rPr>
          <w:color w:val="022FBE"/>
          <w:vertAlign w:val="superscript"/>
          <w:lang w:val="en-US"/>
        </w:rPr>
        <w:t>1</w:t>
      </w:r>
      <w:r w:rsidRPr="00C877C2">
        <w:rPr>
          <w:color w:val="022FBE"/>
          <w:lang w:val="en-US"/>
        </w:rPr>
        <w:t xml:space="preserve">, </w:t>
      </w:r>
      <w:proofErr w:type="spellStart"/>
      <w:r w:rsidRPr="00C877C2">
        <w:rPr>
          <w:color w:val="022FBE"/>
          <w:lang w:val="en-US"/>
        </w:rPr>
        <w:t>FirstName</w:t>
      </w:r>
      <w:proofErr w:type="spellEnd"/>
      <w:r w:rsidRPr="00C877C2">
        <w:rPr>
          <w:color w:val="022FBE"/>
          <w:lang w:val="en-US"/>
        </w:rPr>
        <w:t xml:space="preserve"> S. LastName</w:t>
      </w:r>
      <w:r w:rsidRPr="00C877C2">
        <w:rPr>
          <w:color w:val="022FBE"/>
          <w:vertAlign w:val="superscript"/>
          <w:lang w:val="en-US"/>
        </w:rPr>
        <w:t>2</w:t>
      </w:r>
      <w:r w:rsidRPr="00C877C2">
        <w:rPr>
          <w:color w:val="022FBE"/>
          <w:lang w:val="en-US"/>
        </w:rPr>
        <w:t xml:space="preserve">, </w:t>
      </w:r>
      <w:proofErr w:type="spellStart"/>
      <w:r w:rsidR="000013E2" w:rsidRPr="00C877C2">
        <w:rPr>
          <w:color w:val="022FBE"/>
          <w:lang w:val="en-US"/>
        </w:rPr>
        <w:t>FirstName</w:t>
      </w:r>
      <w:proofErr w:type="spellEnd"/>
      <w:r w:rsidR="000013E2" w:rsidRPr="00C877C2">
        <w:rPr>
          <w:color w:val="022FBE"/>
          <w:lang w:val="en-US"/>
        </w:rPr>
        <w:t xml:space="preserve"> S. LastName</w:t>
      </w:r>
      <w:r w:rsidR="000013E2" w:rsidRPr="00C877C2">
        <w:rPr>
          <w:color w:val="022FBE"/>
          <w:vertAlign w:val="superscript"/>
          <w:lang w:val="en-US"/>
        </w:rPr>
        <w:t>1,</w:t>
      </w:r>
      <w:r w:rsidR="000E73B0" w:rsidRPr="00C877C2">
        <w:rPr>
          <w:color w:val="022FBE"/>
          <w:vertAlign w:val="superscript"/>
          <w:lang w:val="en-US"/>
        </w:rPr>
        <w:t xml:space="preserve"> </w:t>
      </w:r>
      <w:r w:rsidR="000013E2" w:rsidRPr="00C877C2">
        <w:rPr>
          <w:color w:val="022FBE"/>
          <w:vertAlign w:val="superscript"/>
          <w:lang w:val="en-US"/>
        </w:rPr>
        <w:t>3</w:t>
      </w:r>
      <w:r w:rsidR="000013E2" w:rsidRPr="00C877C2">
        <w:rPr>
          <w:color w:val="022FBE"/>
          <w:lang w:val="en-US"/>
        </w:rPr>
        <w:t>,</w:t>
      </w:r>
      <w:r w:rsidRPr="00C877C2">
        <w:rPr>
          <w:color w:val="022FBE"/>
          <w:lang w:val="en-US"/>
        </w:rPr>
        <w:t xml:space="preserve"> …, ….</w:t>
      </w:r>
    </w:p>
    <w:p w14:paraId="7FA1AD20" w14:textId="2DF0FA5B" w:rsidR="002D24D7" w:rsidRPr="00C877C2" w:rsidRDefault="00C877C2" w:rsidP="007F5926">
      <w:pPr>
        <w:pStyle w:val="3"/>
        <w:jc w:val="both"/>
        <w:rPr>
          <w:rFonts w:ascii="Times New Roman" w:hAnsi="Times New Roman"/>
          <w:color w:val="022FBE"/>
        </w:rPr>
      </w:pPr>
      <w:r w:rsidRPr="00C877C2">
        <w:rPr>
          <w:rFonts w:ascii="Times New Roman" w:hAnsi="Times New Roman"/>
          <w:caps w:val="0"/>
          <w:color w:val="auto"/>
          <w:sz w:val="28"/>
          <w:szCs w:val="28"/>
          <w:lang w:val="en-US"/>
        </w:rPr>
        <w:t>Affiliation</w:t>
      </w:r>
    </w:p>
    <w:p w14:paraId="787B9564" w14:textId="53DAFDFF" w:rsidR="002D24D7" w:rsidRPr="00C877C2" w:rsidRDefault="002D24D7" w:rsidP="007F5926">
      <w:pPr>
        <w:pStyle w:val="Text05"/>
        <w:rPr>
          <w:color w:val="022FBE"/>
        </w:rPr>
      </w:pPr>
      <w:bookmarkStart w:id="1" w:name="_Hlk194743610"/>
      <w:r w:rsidRPr="00C877C2">
        <w:rPr>
          <w:color w:val="022FBE"/>
          <w:vertAlign w:val="superscript"/>
        </w:rPr>
        <w:t>1</w:t>
      </w:r>
      <w:r w:rsidRPr="00C877C2">
        <w:rPr>
          <w:color w:val="022FBE"/>
          <w:lang w:val="en-US"/>
        </w:rPr>
        <w:t>Author</w:t>
      </w:r>
      <w:r w:rsidRPr="00C877C2">
        <w:rPr>
          <w:color w:val="022FBE"/>
        </w:rPr>
        <w:t>’</w:t>
      </w:r>
      <w:r w:rsidRPr="00C877C2">
        <w:rPr>
          <w:color w:val="022FBE"/>
          <w:lang w:val="en-US"/>
        </w:rPr>
        <w:t>s</w:t>
      </w:r>
      <w:r w:rsidRPr="00C877C2">
        <w:rPr>
          <w:color w:val="022FBE"/>
        </w:rPr>
        <w:t xml:space="preserve"> </w:t>
      </w:r>
      <w:r w:rsidRPr="00C877C2">
        <w:rPr>
          <w:color w:val="022FBE"/>
          <w:lang w:val="en-US"/>
        </w:rPr>
        <w:t>organization</w:t>
      </w:r>
      <w:r w:rsidRPr="00C877C2">
        <w:rPr>
          <w:color w:val="022FBE"/>
        </w:rPr>
        <w:t xml:space="preserve"> (</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w:t>
      </w:r>
      <w:r w:rsidRPr="00C877C2">
        <w:rPr>
          <w:color w:val="022FBE"/>
        </w:rPr>
        <w:t xml:space="preserve"> город, страна</w:t>
      </w:r>
      <w:r w:rsidR="00C76D23" w:rsidRPr="00C877C2">
        <w:rPr>
          <w:color w:val="022FBE"/>
        </w:rPr>
        <w:t>;</w:t>
      </w:r>
    </w:p>
    <w:p w14:paraId="381F0568" w14:textId="134F10B5" w:rsidR="002D24D7" w:rsidRPr="00C877C2" w:rsidRDefault="002D24D7" w:rsidP="007F5926">
      <w:pPr>
        <w:pStyle w:val="Text05"/>
        <w:rPr>
          <w:color w:val="022FBE"/>
        </w:rPr>
      </w:pPr>
      <w:r w:rsidRPr="00C877C2">
        <w:rPr>
          <w:color w:val="022FBE"/>
          <w:vertAlign w:val="superscript"/>
        </w:rPr>
        <w:t>2</w:t>
      </w:r>
      <w:r w:rsidR="000013E2" w:rsidRPr="00C877C2">
        <w:rPr>
          <w:color w:val="022FBE"/>
          <w:lang w:val="en-US"/>
        </w:rPr>
        <w:t>Another</w:t>
      </w:r>
      <w:r w:rsidR="000013E2" w:rsidRPr="00C877C2">
        <w:rPr>
          <w:color w:val="022FBE"/>
        </w:rPr>
        <w:t xml:space="preserve"> </w:t>
      </w:r>
      <w:r w:rsidR="000013E2" w:rsidRPr="00C877C2">
        <w:rPr>
          <w:color w:val="022FBE"/>
          <w:lang w:val="en-US"/>
        </w:rPr>
        <w:t>organization</w:t>
      </w:r>
      <w:r w:rsidR="000013E2" w:rsidRPr="00C877C2">
        <w:rPr>
          <w:color w:val="022FBE"/>
        </w:rPr>
        <w:t xml:space="preserve"> </w:t>
      </w:r>
      <w:r w:rsidRPr="00C877C2">
        <w:rPr>
          <w:color w:val="022FBE"/>
        </w:rPr>
        <w:t>(</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 xml:space="preserve">), </w:t>
      </w:r>
      <w:r w:rsidRPr="00C877C2">
        <w:rPr>
          <w:color w:val="022FBE"/>
        </w:rPr>
        <w:t>город, страна</w:t>
      </w:r>
      <w:r w:rsidR="00C76D23" w:rsidRPr="00C877C2">
        <w:rPr>
          <w:color w:val="022FBE"/>
        </w:rPr>
        <w:t>;</w:t>
      </w:r>
    </w:p>
    <w:p w14:paraId="191F25CC" w14:textId="5B40A6E6" w:rsidR="000013E2" w:rsidRPr="00C877C2" w:rsidRDefault="000013E2" w:rsidP="007F5926">
      <w:pPr>
        <w:pStyle w:val="Text05"/>
        <w:rPr>
          <w:color w:val="022FBE"/>
        </w:rPr>
      </w:pPr>
      <w:r w:rsidRPr="00C877C2">
        <w:rPr>
          <w:color w:val="022FBE"/>
          <w:vertAlign w:val="superscript"/>
        </w:rPr>
        <w:t>3</w:t>
      </w:r>
      <w:r w:rsidRPr="00C877C2">
        <w:rPr>
          <w:color w:val="022FBE"/>
          <w:lang w:val="en-US"/>
        </w:rPr>
        <w:t>Another</w:t>
      </w:r>
      <w:r w:rsidRPr="00C877C2">
        <w:rPr>
          <w:color w:val="022FBE"/>
        </w:rPr>
        <w:t xml:space="preserve"> </w:t>
      </w:r>
      <w:r w:rsidRPr="00C877C2">
        <w:rPr>
          <w:color w:val="022FBE"/>
          <w:lang w:val="en-US"/>
        </w:rPr>
        <w:t>organization</w:t>
      </w:r>
      <w:r w:rsidRPr="00C877C2">
        <w:rPr>
          <w:color w:val="022FBE"/>
        </w:rPr>
        <w:t xml:space="preserve"> (</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 xml:space="preserve">), </w:t>
      </w:r>
      <w:r w:rsidRPr="00C877C2">
        <w:rPr>
          <w:color w:val="022FBE"/>
        </w:rPr>
        <w:t>город, страна</w:t>
      </w:r>
    </w:p>
    <w:bookmarkEnd w:id="1"/>
    <w:p w14:paraId="5AF9D3BB" w14:textId="77777777" w:rsidR="002D24D7" w:rsidRPr="00C877C2" w:rsidRDefault="002D24D7" w:rsidP="007F5926">
      <w:pPr>
        <w:pStyle w:val="Text05"/>
        <w:rPr>
          <w:color w:val="auto"/>
        </w:rPr>
      </w:pPr>
      <w:r w:rsidRPr="00C877C2">
        <w:rPr>
          <w:color w:val="auto"/>
        </w:rPr>
        <w:lastRenderedPageBreak/>
        <w:t>…</w:t>
      </w:r>
    </w:p>
    <w:p w14:paraId="3D3C97DB" w14:textId="4580206E" w:rsidR="002D24D7" w:rsidRPr="00C877C2" w:rsidRDefault="000E73B0" w:rsidP="007F5926">
      <w:pPr>
        <w:pStyle w:val="3"/>
        <w:jc w:val="both"/>
        <w:rPr>
          <w:rFonts w:ascii="Times New Roman" w:hAnsi="Times New Roman"/>
        </w:rPr>
      </w:pPr>
      <w:proofErr w:type="spellStart"/>
      <w:r w:rsidRPr="00C877C2">
        <w:rPr>
          <w:rFonts w:ascii="Times New Roman" w:hAnsi="Times New Roman"/>
          <w:caps w:val="0"/>
          <w:color w:val="auto"/>
          <w:sz w:val="28"/>
          <w:szCs w:val="28"/>
        </w:rPr>
        <w:t>Abstract</w:t>
      </w:r>
      <w:proofErr w:type="spellEnd"/>
    </w:p>
    <w:p w14:paraId="589A8E1D" w14:textId="2B6974E6" w:rsidR="002D24D7" w:rsidRPr="00C877C2" w:rsidRDefault="002D24D7" w:rsidP="007F5926">
      <w:pPr>
        <w:pStyle w:val="Text05"/>
        <w:rPr>
          <w:color w:val="0000FF"/>
        </w:rPr>
      </w:pPr>
      <w:r w:rsidRPr="00C877C2">
        <w:rPr>
          <w:color w:val="0000FF"/>
        </w:rPr>
        <w:t>Англоязычная аннотация будет самостоятельным источником информации для англоговорящих читателей и должна, по возможности, давать исчерпывающее представление о клиническом наблюдении. Аннотация может быть неструктурированной.</w:t>
      </w:r>
    </w:p>
    <w:p w14:paraId="1ECFFBB3" w14:textId="736F87F2" w:rsidR="002D24D7" w:rsidRPr="00C877C2" w:rsidRDefault="000E73B0" w:rsidP="007F5926">
      <w:pPr>
        <w:pStyle w:val="3"/>
        <w:jc w:val="both"/>
        <w:rPr>
          <w:rFonts w:ascii="Times New Roman" w:hAnsi="Times New Roman"/>
          <w:b w:val="0"/>
          <w:color w:val="0000FF"/>
        </w:rPr>
      </w:pPr>
      <w:r w:rsidRPr="00C877C2">
        <w:rPr>
          <w:rFonts w:ascii="Times New Roman" w:hAnsi="Times New Roman"/>
          <w:caps w:val="0"/>
          <w:color w:val="auto"/>
          <w:lang w:val="en-US"/>
        </w:rPr>
        <w:t>Keywords</w:t>
      </w:r>
      <w:r w:rsidRPr="00C877C2">
        <w:rPr>
          <w:rFonts w:ascii="Times New Roman" w:hAnsi="Times New Roman"/>
          <w:color w:val="auto"/>
        </w:rPr>
        <w:t xml:space="preserve">: </w:t>
      </w:r>
      <w:proofErr w:type="spellStart"/>
      <w:r w:rsidR="00CA20B0" w:rsidRPr="00C877C2">
        <w:rPr>
          <w:rFonts w:ascii="Times New Roman" w:hAnsi="Times New Roman"/>
          <w:b w:val="0"/>
          <w:caps w:val="0"/>
          <w:color w:val="0000FF"/>
        </w:rPr>
        <w:t>term</w:t>
      </w:r>
      <w:proofErr w:type="spellEnd"/>
      <w:r w:rsidR="00CA20B0" w:rsidRPr="00C877C2">
        <w:rPr>
          <w:rFonts w:ascii="Times New Roman" w:hAnsi="Times New Roman"/>
          <w:b w:val="0"/>
          <w:caps w:val="0"/>
          <w:color w:val="0000FF"/>
        </w:rPr>
        <w:t xml:space="preserve"> </w:t>
      </w:r>
      <w:r w:rsidRPr="00C877C2">
        <w:rPr>
          <w:rFonts w:ascii="Times New Roman" w:hAnsi="Times New Roman"/>
          <w:b w:val="0"/>
          <w:caps w:val="0"/>
          <w:color w:val="0000FF"/>
        </w:rPr>
        <w:t xml:space="preserve">1; </w:t>
      </w:r>
      <w:proofErr w:type="spellStart"/>
      <w:r w:rsidRPr="00C877C2">
        <w:rPr>
          <w:rFonts w:ascii="Times New Roman" w:hAnsi="Times New Roman"/>
          <w:b w:val="0"/>
          <w:caps w:val="0"/>
          <w:color w:val="0000FF"/>
        </w:rPr>
        <w:t>term</w:t>
      </w:r>
      <w:proofErr w:type="spellEnd"/>
      <w:r w:rsidRPr="00C877C2">
        <w:rPr>
          <w:rFonts w:ascii="Times New Roman" w:hAnsi="Times New Roman"/>
          <w:b w:val="0"/>
          <w:caps w:val="0"/>
          <w:color w:val="0000FF"/>
        </w:rPr>
        <w:t xml:space="preserve"> 2; </w:t>
      </w:r>
      <w:proofErr w:type="spellStart"/>
      <w:r w:rsidRPr="00C877C2">
        <w:rPr>
          <w:rFonts w:ascii="Times New Roman" w:hAnsi="Times New Roman"/>
          <w:b w:val="0"/>
          <w:caps w:val="0"/>
          <w:color w:val="0000FF"/>
        </w:rPr>
        <w:t>term</w:t>
      </w:r>
      <w:proofErr w:type="spellEnd"/>
      <w:r w:rsidRPr="00C877C2">
        <w:rPr>
          <w:rFonts w:ascii="Times New Roman" w:hAnsi="Times New Roman"/>
          <w:b w:val="0"/>
          <w:caps w:val="0"/>
          <w:color w:val="0000FF"/>
        </w:rPr>
        <w:t xml:space="preserve"> 3.</w:t>
      </w:r>
    </w:p>
    <w:p w14:paraId="2BF7D07B" w14:textId="77777777" w:rsidR="002D24D7" w:rsidRPr="00C877C2" w:rsidRDefault="002D24D7" w:rsidP="007F5926">
      <w:pPr>
        <w:pStyle w:val="Text05"/>
        <w:rPr>
          <w:color w:val="0000FF"/>
        </w:rPr>
      </w:pPr>
      <w:r w:rsidRPr="00C877C2">
        <w:rPr>
          <w:color w:val="0000FF"/>
        </w:rPr>
        <w:t xml:space="preserve">Ключевые слова должны быть взяты ТОЛЬКО из тезауруса </w:t>
      </w:r>
      <w:proofErr w:type="spellStart"/>
      <w:r w:rsidRPr="00C877C2">
        <w:rPr>
          <w:color w:val="0000FF"/>
        </w:rPr>
        <w:t>MeSH</w:t>
      </w:r>
      <w:proofErr w:type="spellEnd"/>
      <w:r w:rsidRPr="00C877C2">
        <w:rPr>
          <w:color w:val="022FBE"/>
        </w:rPr>
        <w:t xml:space="preserve"> (</w:t>
      </w:r>
      <w:hyperlink r:id="rId10" w:history="1">
        <w:r w:rsidRPr="00C877C2">
          <w:rPr>
            <w:rStyle w:val="a5"/>
            <w:color w:val="022FBE"/>
          </w:rPr>
          <w:t>http://www.ncbi.nlm.nih.gov/mesh</w:t>
        </w:r>
      </w:hyperlink>
      <w:r w:rsidRPr="00C877C2">
        <w:rPr>
          <w:color w:val="022FBE"/>
        </w:rPr>
        <w:t xml:space="preserve">). </w:t>
      </w:r>
      <w:r w:rsidRPr="00C877C2">
        <w:rPr>
          <w:color w:val="0000FF"/>
        </w:rPr>
        <w:t>В состав ключевых слов обязательно должен входить термин «</w:t>
      </w:r>
      <w:proofErr w:type="spellStart"/>
      <w:r w:rsidRPr="00C877C2">
        <w:rPr>
          <w:color w:val="0000FF"/>
        </w:rPr>
        <w:t>case</w:t>
      </w:r>
      <w:proofErr w:type="spellEnd"/>
      <w:r w:rsidRPr="00C877C2">
        <w:rPr>
          <w:color w:val="0000FF"/>
        </w:rPr>
        <w:t xml:space="preserve"> </w:t>
      </w:r>
      <w:proofErr w:type="spellStart"/>
      <w:r w:rsidRPr="00C877C2">
        <w:rPr>
          <w:color w:val="0000FF"/>
        </w:rPr>
        <w:t>report</w:t>
      </w:r>
      <w:proofErr w:type="spellEnd"/>
      <w:r w:rsidRPr="00C877C2">
        <w:rPr>
          <w:color w:val="0000FF"/>
        </w:rPr>
        <w:t>».</w:t>
      </w:r>
    </w:p>
    <w:p w14:paraId="4066B0ED" w14:textId="77777777" w:rsidR="00C877C2" w:rsidRDefault="00C877C2" w:rsidP="007F5926">
      <w:pPr>
        <w:pStyle w:val="3"/>
        <w:jc w:val="both"/>
        <w:rPr>
          <w:rFonts w:ascii="Times New Roman" w:hAnsi="Times New Roman"/>
          <w:caps w:val="0"/>
          <w:color w:val="auto"/>
          <w:sz w:val="28"/>
          <w:szCs w:val="28"/>
        </w:rPr>
      </w:pPr>
    </w:p>
    <w:p w14:paraId="5D05B8FA" w14:textId="3D9CB8B4" w:rsidR="002D24D7" w:rsidRPr="00C877C2" w:rsidRDefault="000E73B0" w:rsidP="007F5926">
      <w:pPr>
        <w:pStyle w:val="3"/>
        <w:jc w:val="both"/>
        <w:rPr>
          <w:rFonts w:ascii="Times New Roman" w:hAnsi="Times New Roman"/>
        </w:rPr>
      </w:pPr>
      <w:r w:rsidRPr="00C877C2">
        <w:rPr>
          <w:rFonts w:ascii="Times New Roman" w:hAnsi="Times New Roman"/>
          <w:caps w:val="0"/>
          <w:color w:val="auto"/>
          <w:sz w:val="28"/>
          <w:szCs w:val="28"/>
        </w:rPr>
        <w:t>Актуальность</w:t>
      </w:r>
      <w:r w:rsidRPr="00C877C2">
        <w:rPr>
          <w:rFonts w:ascii="Times New Roman" w:hAnsi="Times New Roman"/>
          <w:caps w:val="0"/>
        </w:rPr>
        <w:t xml:space="preserve"> </w:t>
      </w:r>
    </w:p>
    <w:p w14:paraId="7DAC8674" w14:textId="681F1C01" w:rsidR="0068394B" w:rsidRPr="00C877C2" w:rsidRDefault="0068394B" w:rsidP="007F5926">
      <w:pPr>
        <w:pStyle w:val="Text05"/>
        <w:rPr>
          <w:color w:val="0000FF"/>
        </w:rPr>
      </w:pPr>
      <w:r w:rsidRPr="00C877C2">
        <w:rPr>
          <w:color w:val="0000FF"/>
        </w:rPr>
        <w:t>Определите контекст, который подчеркнет важность (актуальность) и новизну (оригинальность) представленного далее наблюдения. Что известно, а что остается не изученным? Раздел необходимо завершить формулировкой целесообразности и практической значимости описания клинического случая. Как правило, это описание 1) уникальной (впервые описанной) клинической ситуации, ее причин или следствий, 2) известной клинической ситуации в новых условиях (оказание/организация медицинской помощи, особые пациенты, применение нового медицинского вмешательства), разбор врачебных ошибок в типичных ситуациях, разоблачение клинического «мифа», описание «забытых» болезней или 3) неопредел</w:t>
      </w:r>
      <w:r w:rsidR="00CD7104" w:rsidRPr="00C877C2">
        <w:rPr>
          <w:color w:val="0000FF"/>
        </w:rPr>
        <w:t>е</w:t>
      </w:r>
      <w:r w:rsidRPr="00C877C2">
        <w:rPr>
          <w:color w:val="0000FF"/>
        </w:rPr>
        <w:t xml:space="preserve">нной клинической ситуации, причины, механизмы и исходы которой остаются неясными и неоднозначными (нерешенные клинические задачи). Определите таким образом пробел в знаниях, который вы планировали «закрыть» представленным ниже описанием клинического случая. </w:t>
      </w:r>
    </w:p>
    <w:p w14:paraId="3F9634CC" w14:textId="78EC615B" w:rsidR="002D24D7" w:rsidRPr="00C877C2" w:rsidRDefault="002D24D7" w:rsidP="007F5926">
      <w:pPr>
        <w:pStyle w:val="Text05"/>
        <w:rPr>
          <w:color w:val="0000FF"/>
        </w:rPr>
      </w:pPr>
      <w:r w:rsidRPr="00C877C2">
        <w:rPr>
          <w:color w:val="0000FF"/>
        </w:rPr>
        <w:t>Каждое утверждение авторов, за исключением самых общеизвестных, должно быть сопровождено ссылками на источники информации. При этом следует использовать не более 3 ссылок по каждому утверждению.</w:t>
      </w:r>
      <w:r w:rsidR="0068394B" w:rsidRPr="00C877C2">
        <w:rPr>
          <w:color w:val="0000FF"/>
        </w:rPr>
        <w:t xml:space="preserve"> При наличии в одном предложении или абзаце нескольких утверждений, ссылки необходимо «привязать» к каждому из них, а не указывать скопом в конце предложения/абзаца.</w:t>
      </w:r>
    </w:p>
    <w:p w14:paraId="24D53500" w14:textId="77DBCEF1" w:rsidR="0068394B" w:rsidRPr="00C877C2" w:rsidRDefault="0068394B" w:rsidP="007F5926">
      <w:pPr>
        <w:pStyle w:val="Text05"/>
        <w:rPr>
          <w:color w:val="0000FF"/>
        </w:rPr>
      </w:pPr>
      <w:r w:rsidRPr="00C877C2">
        <w:rPr>
          <w:color w:val="0000FF"/>
        </w:rPr>
        <w:t xml:space="preserve">Если утверждение основывается исключительно на мнении (предположении) авторов, обозначить его такими выражениями, как </w:t>
      </w:r>
      <w:proofErr w:type="gramStart"/>
      <w:r w:rsidRPr="00C877C2">
        <w:rPr>
          <w:color w:val="0000FF"/>
        </w:rPr>
        <w:t>«по нашему мнению</w:t>
      </w:r>
      <w:proofErr w:type="gramEnd"/>
      <w:r w:rsidRPr="00C877C2">
        <w:rPr>
          <w:color w:val="0000FF"/>
        </w:rPr>
        <w:t>», «мы считаем» или подобными. Опирайтесь на свое мнение лишь в тех случаях, когда иного (объективного) обоснования нет.</w:t>
      </w:r>
    </w:p>
    <w:p w14:paraId="0074581F" w14:textId="02D26DDB" w:rsidR="004E25C3" w:rsidRPr="00C877C2" w:rsidRDefault="004E25C3" w:rsidP="007F5926">
      <w:pPr>
        <w:pStyle w:val="Text05"/>
        <w:rPr>
          <w:color w:val="0000FF"/>
        </w:rPr>
      </w:pPr>
      <w:r w:rsidRPr="00C877C2">
        <w:rPr>
          <w:color w:val="0000FF"/>
        </w:rPr>
        <w:t>Не следует делать раздел избыточным. Оптимальный объем – 1</w:t>
      </w:r>
      <w:r w:rsidR="000E73B0" w:rsidRPr="00C877C2">
        <w:rPr>
          <w:color w:val="0000FF"/>
        </w:rPr>
        <w:t>–</w:t>
      </w:r>
      <w:r w:rsidRPr="00C877C2">
        <w:rPr>
          <w:color w:val="0000FF"/>
        </w:rPr>
        <w:t xml:space="preserve">3 абзаца. Приведение расширенного обзора </w:t>
      </w:r>
      <w:r w:rsidR="000E73B0" w:rsidRPr="00C877C2">
        <w:rPr>
          <w:color w:val="0000FF"/>
        </w:rPr>
        <w:t xml:space="preserve">литературы </w:t>
      </w:r>
      <w:r w:rsidRPr="00C877C2">
        <w:rPr>
          <w:color w:val="0000FF"/>
        </w:rPr>
        <w:t>по описываемой нозологии нецелесообразно в большинстве случаев.</w:t>
      </w:r>
    </w:p>
    <w:p w14:paraId="4ABEC91C" w14:textId="77777777" w:rsidR="00C877C2" w:rsidRDefault="00C877C2" w:rsidP="007F5926">
      <w:pPr>
        <w:pStyle w:val="3"/>
        <w:ind w:left="0" w:firstLine="0"/>
        <w:jc w:val="both"/>
        <w:rPr>
          <w:rFonts w:ascii="Times New Roman" w:hAnsi="Times New Roman"/>
          <w:color w:val="auto"/>
        </w:rPr>
      </w:pPr>
    </w:p>
    <w:p w14:paraId="0A6540DB" w14:textId="40E921B4" w:rsidR="002D24D7" w:rsidRPr="00C877C2" w:rsidRDefault="002D24D7" w:rsidP="007F5926">
      <w:pPr>
        <w:pStyle w:val="3"/>
        <w:ind w:left="0" w:firstLine="0"/>
        <w:jc w:val="both"/>
        <w:rPr>
          <w:rFonts w:ascii="Times New Roman" w:hAnsi="Times New Roman"/>
          <w:color w:val="auto"/>
          <w:sz w:val="28"/>
          <w:szCs w:val="28"/>
        </w:rPr>
      </w:pPr>
      <w:r w:rsidRPr="00C877C2">
        <w:rPr>
          <w:rFonts w:ascii="Times New Roman" w:hAnsi="Times New Roman"/>
          <w:color w:val="auto"/>
          <w:sz w:val="28"/>
          <w:szCs w:val="28"/>
        </w:rPr>
        <w:t>О</w:t>
      </w:r>
      <w:r w:rsidR="000E73B0" w:rsidRPr="00C877C2">
        <w:rPr>
          <w:rFonts w:ascii="Times New Roman" w:hAnsi="Times New Roman"/>
          <w:caps w:val="0"/>
          <w:color w:val="auto"/>
          <w:sz w:val="28"/>
          <w:szCs w:val="28"/>
        </w:rPr>
        <w:t xml:space="preserve">писание случая </w:t>
      </w:r>
    </w:p>
    <w:p w14:paraId="1CB9B49E" w14:textId="77777777" w:rsidR="0068394B" w:rsidRPr="00C877C2" w:rsidRDefault="0068394B" w:rsidP="007F5926">
      <w:pPr>
        <w:ind w:left="0"/>
        <w:rPr>
          <w:color w:val="0000FF"/>
          <w:szCs w:val="22"/>
        </w:rPr>
      </w:pPr>
      <w:r w:rsidRPr="00C877C2">
        <w:rPr>
          <w:color w:val="0000FF"/>
          <w:szCs w:val="22"/>
        </w:rPr>
        <w:t>Представьте основную демографическую информацию о пациенте (пол, возраст, этническая принадлежность, если необходимо). Опишите жалобы пациента при первом контакте в рамках описываемой клинической ситуации (локализация, выраженность, периодичность, продолжительность, прочее), условия обращения за медицинской помощью (экстренное, плановое, самостоятельно), иные обстоятельства текущего момента.</w:t>
      </w:r>
    </w:p>
    <w:p w14:paraId="68A6444A" w14:textId="77777777" w:rsidR="000E73B0" w:rsidRPr="00C877C2" w:rsidRDefault="0068394B" w:rsidP="007F5926">
      <w:pPr>
        <w:ind w:left="0"/>
        <w:rPr>
          <w:b/>
          <w:szCs w:val="22"/>
        </w:rPr>
      </w:pPr>
      <w:r w:rsidRPr="00C877C2">
        <w:rPr>
          <w:b/>
          <w:bCs/>
          <w:szCs w:val="22"/>
        </w:rPr>
        <w:t>Анамнез заболевания</w:t>
      </w:r>
    </w:p>
    <w:p w14:paraId="1B52D7D5" w14:textId="0405AC0E" w:rsidR="0068394B" w:rsidRPr="00C877C2" w:rsidRDefault="0068394B" w:rsidP="007F5926">
      <w:pPr>
        <w:ind w:left="0"/>
        <w:rPr>
          <w:color w:val="0000FF"/>
          <w:szCs w:val="22"/>
        </w:rPr>
      </w:pPr>
      <w:r w:rsidRPr="00C877C2">
        <w:rPr>
          <w:color w:val="0000FF"/>
          <w:szCs w:val="22"/>
        </w:rPr>
        <w:t xml:space="preserve">Опишите историю возникновения и развития описываемой клинической ситуации в хронологической последовательности до момента, с которого началось описание клинического случая. Перечислите </w:t>
      </w:r>
      <w:proofErr w:type="spellStart"/>
      <w:r w:rsidRPr="00C877C2">
        <w:rPr>
          <w:color w:val="0000FF"/>
          <w:szCs w:val="22"/>
        </w:rPr>
        <w:t>коморбидные</w:t>
      </w:r>
      <w:proofErr w:type="spellEnd"/>
      <w:r w:rsidRPr="00C877C2">
        <w:rPr>
          <w:color w:val="0000FF"/>
          <w:szCs w:val="22"/>
        </w:rPr>
        <w:t xml:space="preserve"> состояния и заболевания, выполненные медицинские вмешательства и их результаты, а также использование средств и методов альтернативной/комплементарной медицины, самолечение.</w:t>
      </w:r>
    </w:p>
    <w:p w14:paraId="1CCF4ADC" w14:textId="77777777" w:rsidR="000E73B0" w:rsidRPr="00C877C2" w:rsidRDefault="0068394B" w:rsidP="007F5926">
      <w:pPr>
        <w:pStyle w:val="Text05"/>
        <w:rPr>
          <w:b/>
          <w:color w:val="auto"/>
        </w:rPr>
      </w:pPr>
      <w:r w:rsidRPr="00C877C2">
        <w:rPr>
          <w:b/>
          <w:bCs/>
          <w:color w:val="auto"/>
        </w:rPr>
        <w:t>Анамнез жизни</w:t>
      </w:r>
    </w:p>
    <w:p w14:paraId="4FF5A16F" w14:textId="29B8422C" w:rsidR="0068394B" w:rsidRPr="00C877C2" w:rsidRDefault="0068394B" w:rsidP="007F5926">
      <w:pPr>
        <w:pStyle w:val="Text05"/>
        <w:rPr>
          <w:color w:val="0000FF"/>
        </w:rPr>
      </w:pPr>
      <w:r w:rsidRPr="00C877C2">
        <w:rPr>
          <w:color w:val="0000FF"/>
        </w:rPr>
        <w:t>Опишите перинатальный, семейный, аллергический, психосоциальный анамнез, особенности питания, окружающей среды места проживания, вредные привычки, но только те сведения, которые актуальны для описания клинического случая. Описание должно быть максимально конкретным. Например, при описании семейного анамнеза уточнить, какое конкретно нарушение здоровья искали в семье пациента и у родственников какой степени родства.</w:t>
      </w:r>
    </w:p>
    <w:p w14:paraId="435B93BC" w14:textId="200F7EFE" w:rsidR="0068394B" w:rsidRPr="00C877C2" w:rsidRDefault="0068394B" w:rsidP="007F5926">
      <w:pPr>
        <w:rPr>
          <w:b/>
          <w:color w:val="0070C0"/>
          <w:szCs w:val="22"/>
        </w:rPr>
      </w:pPr>
      <w:r w:rsidRPr="00C877C2">
        <w:rPr>
          <w:b/>
          <w:color w:val="0070C0"/>
          <w:szCs w:val="22"/>
        </w:rPr>
        <w:t>ВАЖНО</w:t>
      </w:r>
    </w:p>
    <w:p w14:paraId="2B3F735B" w14:textId="77777777" w:rsidR="0068394B" w:rsidRPr="00C877C2" w:rsidRDefault="0068394B" w:rsidP="007F5926">
      <w:pPr>
        <w:pStyle w:val="af2"/>
        <w:numPr>
          <w:ilvl w:val="0"/>
          <w:numId w:val="24"/>
        </w:numPr>
        <w:rPr>
          <w:rFonts w:eastAsiaTheme="minorHAnsi"/>
          <w:color w:val="0070C0"/>
          <w:szCs w:val="22"/>
        </w:rPr>
      </w:pPr>
      <w:r w:rsidRPr="00C877C2">
        <w:rPr>
          <w:rFonts w:eastAsiaTheme="minorHAnsi"/>
          <w:b/>
          <w:color w:val="0070C0"/>
          <w:szCs w:val="22"/>
        </w:rPr>
        <w:lastRenderedPageBreak/>
        <w:t>Следует сохранять анонимность пациента</w:t>
      </w:r>
      <w:r w:rsidRPr="00C877C2">
        <w:rPr>
          <w:rFonts w:eastAsiaTheme="minorHAnsi"/>
          <w:color w:val="0070C0"/>
          <w:szCs w:val="22"/>
        </w:rPr>
        <w:t xml:space="preserve">, скрывая ФИО, цифровые, биометрические или иные идентификаторы личности. </w:t>
      </w:r>
      <w:r w:rsidRPr="00C877C2">
        <w:rPr>
          <w:rFonts w:eastAsiaTheme="minorHAnsi"/>
          <w:b/>
          <w:color w:val="0070C0"/>
          <w:szCs w:val="22"/>
        </w:rPr>
        <w:t>Не указывайте</w:t>
      </w:r>
      <w:r w:rsidRPr="00C877C2">
        <w:rPr>
          <w:rFonts w:eastAsiaTheme="minorHAnsi"/>
          <w:color w:val="0070C0"/>
          <w:szCs w:val="22"/>
        </w:rPr>
        <w:t xml:space="preserve"> конкретные даты, точное описание региона проживания или оказания медицинской помощи, в том числе точное наименование организаций, в которых эта помощь была оказана. При описании времени указывайте относительные временные точки (например, время с момента наступления клинического события). В случае если потребуется представить идентификаторы личности, вы должны подтвердить, что получили подписанное информированное добровольное согласие пациента (или его законного представителя) на раскрытие этой информации.</w:t>
      </w:r>
    </w:p>
    <w:p w14:paraId="3C393EA7" w14:textId="77777777" w:rsidR="0068394B" w:rsidRPr="00C877C2" w:rsidRDefault="0068394B" w:rsidP="007F5926">
      <w:pPr>
        <w:pStyle w:val="af2"/>
        <w:numPr>
          <w:ilvl w:val="0"/>
          <w:numId w:val="24"/>
        </w:numPr>
        <w:rPr>
          <w:color w:val="0070C0"/>
          <w:szCs w:val="22"/>
        </w:rPr>
      </w:pPr>
      <w:r w:rsidRPr="00C877C2">
        <w:rPr>
          <w:b/>
          <w:color w:val="0070C0"/>
          <w:szCs w:val="22"/>
        </w:rPr>
        <w:t>Отмечайте источники информации</w:t>
      </w:r>
      <w:r w:rsidRPr="00C877C2">
        <w:rPr>
          <w:color w:val="0070C0"/>
          <w:szCs w:val="22"/>
        </w:rPr>
        <w:t xml:space="preserve"> (со слов пациента, родителей, близких родственников, медицинского персонала; медицинская документация).</w:t>
      </w:r>
    </w:p>
    <w:p w14:paraId="7B256947" w14:textId="77777777" w:rsidR="0068394B" w:rsidRPr="00C877C2" w:rsidRDefault="0068394B" w:rsidP="007F5926">
      <w:pPr>
        <w:pStyle w:val="af2"/>
        <w:numPr>
          <w:ilvl w:val="0"/>
          <w:numId w:val="24"/>
        </w:numPr>
        <w:rPr>
          <w:color w:val="0070C0"/>
          <w:szCs w:val="22"/>
        </w:rPr>
      </w:pPr>
      <w:r w:rsidRPr="00C877C2">
        <w:rPr>
          <w:color w:val="0070C0"/>
          <w:szCs w:val="22"/>
        </w:rPr>
        <w:t xml:space="preserve">Указывайте </w:t>
      </w:r>
      <w:r w:rsidRPr="00C877C2">
        <w:rPr>
          <w:b/>
          <w:color w:val="0070C0"/>
          <w:szCs w:val="22"/>
        </w:rPr>
        <w:t>только актуальные сведения</w:t>
      </w:r>
      <w:r w:rsidRPr="00C877C2">
        <w:rPr>
          <w:color w:val="0070C0"/>
          <w:szCs w:val="22"/>
        </w:rPr>
        <w:t>, имеющие существенное значение для описания клинического случая.</w:t>
      </w:r>
    </w:p>
    <w:p w14:paraId="6544B61D" w14:textId="77777777" w:rsidR="0068394B" w:rsidRPr="00C877C2" w:rsidRDefault="0068394B" w:rsidP="007F5926">
      <w:pPr>
        <w:pStyle w:val="af2"/>
        <w:numPr>
          <w:ilvl w:val="0"/>
          <w:numId w:val="24"/>
        </w:numPr>
        <w:rPr>
          <w:color w:val="0070C0"/>
          <w:szCs w:val="22"/>
        </w:rPr>
      </w:pPr>
      <w:r w:rsidRPr="00C877C2">
        <w:rPr>
          <w:color w:val="0070C0"/>
          <w:szCs w:val="22"/>
        </w:rPr>
        <w:t xml:space="preserve">Учитывайте, что некоторые анамнестические сведения могли быть получены не при первом контакте с пациентом, а позднее. </w:t>
      </w:r>
      <w:r w:rsidRPr="00C877C2">
        <w:rPr>
          <w:b/>
          <w:color w:val="0070C0"/>
          <w:szCs w:val="22"/>
        </w:rPr>
        <w:t>В таких случаях</w:t>
      </w:r>
      <w:r w:rsidRPr="00C877C2">
        <w:rPr>
          <w:color w:val="0070C0"/>
          <w:szCs w:val="22"/>
        </w:rPr>
        <w:t xml:space="preserve"> описание новых анамнестических данных должно быть выполнено в разделе «Динамика и исходы» и связано со временем получения этих сведений.</w:t>
      </w:r>
    </w:p>
    <w:p w14:paraId="180B50FA" w14:textId="77777777" w:rsidR="0068394B" w:rsidRPr="00C877C2" w:rsidRDefault="0068394B" w:rsidP="007F5926">
      <w:pPr>
        <w:pStyle w:val="af2"/>
        <w:numPr>
          <w:ilvl w:val="0"/>
          <w:numId w:val="24"/>
        </w:numPr>
        <w:rPr>
          <w:color w:val="0070C0"/>
          <w:szCs w:val="22"/>
        </w:rPr>
      </w:pPr>
      <w:r w:rsidRPr="00C877C2">
        <w:rPr>
          <w:color w:val="0070C0"/>
          <w:szCs w:val="22"/>
        </w:rPr>
        <w:t xml:space="preserve">Описывайте </w:t>
      </w:r>
      <w:r w:rsidRPr="00C877C2">
        <w:rPr>
          <w:b/>
          <w:color w:val="0070C0"/>
          <w:szCs w:val="22"/>
        </w:rPr>
        <w:t>медицинские вмешательства</w:t>
      </w:r>
      <w:r w:rsidRPr="00C877C2">
        <w:rPr>
          <w:color w:val="0070C0"/>
          <w:szCs w:val="22"/>
        </w:rPr>
        <w:t xml:space="preserve"> и результаты их применения в той последовательности, в какой они были назначены. Если первые медицинские вмешательства были инициированы сразу же после осмотра пациента, опишите их в настоящем разделе.</w:t>
      </w:r>
    </w:p>
    <w:p w14:paraId="3BB5F660" w14:textId="77777777" w:rsidR="0068394B" w:rsidRPr="00C877C2" w:rsidRDefault="0068394B" w:rsidP="007F5926">
      <w:pPr>
        <w:pStyle w:val="Text05"/>
        <w:rPr>
          <w:color w:val="0000FF"/>
        </w:rPr>
      </w:pPr>
    </w:p>
    <w:p w14:paraId="5F89487D" w14:textId="6EC297B6" w:rsidR="002D24D7" w:rsidRPr="00C877C2" w:rsidRDefault="00D87236" w:rsidP="007F5926">
      <w:pPr>
        <w:pStyle w:val="Text05"/>
        <w:rPr>
          <w:b/>
          <w:color w:val="auto"/>
        </w:rPr>
      </w:pPr>
      <w:r w:rsidRPr="00C877C2">
        <w:rPr>
          <w:b/>
          <w:color w:val="auto"/>
        </w:rPr>
        <w:t xml:space="preserve">Результаты </w:t>
      </w:r>
      <w:proofErr w:type="spellStart"/>
      <w:r w:rsidR="00123FBC" w:rsidRPr="00C877C2">
        <w:rPr>
          <w:b/>
          <w:color w:val="auto"/>
        </w:rPr>
        <w:t>физикального</w:t>
      </w:r>
      <w:proofErr w:type="spellEnd"/>
      <w:r w:rsidRPr="00C877C2">
        <w:rPr>
          <w:b/>
          <w:color w:val="auto"/>
        </w:rPr>
        <w:t xml:space="preserve">, </w:t>
      </w:r>
      <w:r w:rsidR="00123FBC" w:rsidRPr="00C877C2">
        <w:rPr>
          <w:b/>
          <w:color w:val="auto"/>
        </w:rPr>
        <w:t>лабораторного и инструментального исследовани</w:t>
      </w:r>
      <w:r w:rsidR="000E73B0" w:rsidRPr="00C877C2">
        <w:rPr>
          <w:b/>
          <w:color w:val="auto"/>
        </w:rPr>
        <w:t>й</w:t>
      </w:r>
    </w:p>
    <w:p w14:paraId="30AED7ED" w14:textId="57FC9AAA" w:rsidR="00D87236" w:rsidRPr="00C877C2" w:rsidRDefault="00D87236" w:rsidP="007F5926">
      <w:pPr>
        <w:pStyle w:val="Text05"/>
        <w:rPr>
          <w:color w:val="0000FF"/>
        </w:rPr>
      </w:pPr>
      <w:r w:rsidRPr="00C877C2">
        <w:rPr>
          <w:color w:val="0000FF"/>
        </w:rPr>
        <w:t xml:space="preserve">Если </w:t>
      </w:r>
      <w:r w:rsidR="00CA20B0" w:rsidRPr="00C877C2">
        <w:rPr>
          <w:color w:val="0000FF"/>
        </w:rPr>
        <w:t>в</w:t>
      </w:r>
      <w:r w:rsidRPr="00C877C2">
        <w:rPr>
          <w:color w:val="0000FF"/>
        </w:rPr>
        <w:t>ы описываете клинический случай, в ходе которого проведено какое-либо исследование/консультация/осмотр/тестирование</w:t>
      </w:r>
      <w:r w:rsidR="000E73B0" w:rsidRPr="00C877C2">
        <w:rPr>
          <w:color w:val="0000FF"/>
        </w:rPr>
        <w:t>,</w:t>
      </w:r>
      <w:r w:rsidRPr="00C877C2">
        <w:rPr>
          <w:color w:val="0000FF"/>
        </w:rPr>
        <w:t xml:space="preserve"> представьте их результаты. Следует упомянуть только те результаты, которые имеют отношение к описываемому случаю (</w:t>
      </w:r>
      <w:r w:rsidR="00123FBC" w:rsidRPr="00C877C2">
        <w:rPr>
          <w:color w:val="0000FF"/>
        </w:rPr>
        <w:t xml:space="preserve">например, </w:t>
      </w:r>
      <w:r w:rsidRPr="00C877C2">
        <w:rPr>
          <w:color w:val="0000FF"/>
        </w:rPr>
        <w:t xml:space="preserve">не следует описывать результаты рентгенологического исследования грудной клетки и психологического тестирования при разборе клинического сложного дифференциально-диагностического случая пациента с автономной гастроинтестинальной </w:t>
      </w:r>
      <w:proofErr w:type="spellStart"/>
      <w:r w:rsidRPr="00C877C2">
        <w:rPr>
          <w:color w:val="0000FF"/>
        </w:rPr>
        <w:t>полинейропатией</w:t>
      </w:r>
      <w:proofErr w:type="spellEnd"/>
      <w:r w:rsidRPr="00C877C2">
        <w:rPr>
          <w:color w:val="0000FF"/>
        </w:rPr>
        <w:t xml:space="preserve"> и псевдомембранозным колитом).</w:t>
      </w:r>
    </w:p>
    <w:p w14:paraId="3E9E63E2" w14:textId="2A77C842" w:rsidR="00123FBC" w:rsidRPr="00C877C2" w:rsidRDefault="00D87236" w:rsidP="007F5926">
      <w:pPr>
        <w:pStyle w:val="Text05"/>
        <w:rPr>
          <w:color w:val="0000FF"/>
        </w:rPr>
      </w:pPr>
      <w:r w:rsidRPr="00C877C2">
        <w:rPr>
          <w:color w:val="0000FF"/>
        </w:rPr>
        <w:t xml:space="preserve">Результаты исследований следует описывать в той последовательности, </w:t>
      </w:r>
      <w:r w:rsidR="00123FBC" w:rsidRPr="00C877C2">
        <w:rPr>
          <w:color w:val="0000FF"/>
        </w:rPr>
        <w:t xml:space="preserve">в которой они выполнялись хронологически. При возможности следует указывать дату (при необходимости </w:t>
      </w:r>
      <w:r w:rsidR="000E73B0" w:rsidRPr="00C877C2">
        <w:rPr>
          <w:color w:val="0000FF"/>
        </w:rPr>
        <w:t>–</w:t>
      </w:r>
      <w:r w:rsidR="00123FBC" w:rsidRPr="00C877C2">
        <w:rPr>
          <w:color w:val="0000FF"/>
        </w:rPr>
        <w:t xml:space="preserve"> время) проведения соответствующих исследований. </w:t>
      </w:r>
    </w:p>
    <w:p w14:paraId="5D6AA533" w14:textId="3B328644" w:rsidR="002D24D7" w:rsidRPr="00C877C2" w:rsidRDefault="00D87236" w:rsidP="007F5926">
      <w:pPr>
        <w:pStyle w:val="Text05"/>
        <w:rPr>
          <w:color w:val="0000FF"/>
        </w:rPr>
      </w:pPr>
      <w:r w:rsidRPr="00C877C2">
        <w:rPr>
          <w:color w:val="0000FF"/>
        </w:rPr>
        <w:t>Результаты проведенных ДО описываемого в статье момента времени исследования следует включить в предыдущий раздел как данные анамнеза.</w:t>
      </w:r>
    </w:p>
    <w:p w14:paraId="5CA0EE77" w14:textId="77777777" w:rsidR="000E73B0" w:rsidRPr="00C877C2" w:rsidRDefault="005D1CF2" w:rsidP="007F5926">
      <w:pPr>
        <w:pStyle w:val="Text05"/>
        <w:rPr>
          <w:b/>
          <w:color w:val="auto"/>
        </w:rPr>
      </w:pPr>
      <w:r w:rsidRPr="00C877C2">
        <w:rPr>
          <w:b/>
          <w:color w:val="auto"/>
        </w:rPr>
        <w:t>Дифференциальный диагноз</w:t>
      </w:r>
    </w:p>
    <w:p w14:paraId="5F507609" w14:textId="37B2ACEE" w:rsidR="00123FBC" w:rsidRPr="00C877C2" w:rsidRDefault="005D1CF2" w:rsidP="007F5926">
      <w:pPr>
        <w:pStyle w:val="Text05"/>
        <w:rPr>
          <w:color w:val="0000FF"/>
        </w:rPr>
      </w:pPr>
      <w:r w:rsidRPr="00C877C2">
        <w:rPr>
          <w:color w:val="0000FF"/>
        </w:rPr>
        <w:t xml:space="preserve">Если дифференциальный диагноз является предметом интереса данного клинического случая, то следует </w:t>
      </w:r>
      <w:r w:rsidR="00123FBC" w:rsidRPr="00C877C2">
        <w:rPr>
          <w:color w:val="0000FF"/>
        </w:rPr>
        <w:t>описать круг нозологий, которые были включены в дифференциально-диагностический поиск, с объяснением целесообразности включения/исключения соответствующих вариантов.</w:t>
      </w:r>
    </w:p>
    <w:p w14:paraId="4CE5948E" w14:textId="77777777" w:rsidR="000E73B0" w:rsidRPr="00C877C2" w:rsidRDefault="005D1CF2" w:rsidP="007F5926">
      <w:pPr>
        <w:pStyle w:val="Text05"/>
        <w:rPr>
          <w:b/>
          <w:color w:val="auto"/>
        </w:rPr>
      </w:pPr>
      <w:r w:rsidRPr="00C877C2">
        <w:rPr>
          <w:b/>
          <w:color w:val="auto"/>
        </w:rPr>
        <w:t>Лечение</w:t>
      </w:r>
    </w:p>
    <w:p w14:paraId="2CCD0F50" w14:textId="1C3FC495" w:rsidR="004423BF" w:rsidRPr="00C877C2" w:rsidRDefault="00123FBC" w:rsidP="007F5926">
      <w:pPr>
        <w:pStyle w:val="Text05"/>
        <w:rPr>
          <w:color w:val="0000FF"/>
        </w:rPr>
      </w:pPr>
      <w:r w:rsidRPr="00C877C2">
        <w:rPr>
          <w:color w:val="0000FF"/>
        </w:rPr>
        <w:t>Если было проведено какое-либо лечение (медикаментозное/хирургическое/психотерапевтическое/немедикаментозное), непосредственно связанное с рассматриваемым клиническим случаем</w:t>
      </w:r>
      <w:r w:rsidR="005D1CF2" w:rsidRPr="00C877C2">
        <w:rPr>
          <w:color w:val="0000FF"/>
        </w:rPr>
        <w:t xml:space="preserve"> и составляющее интерес для обсуждения в статье</w:t>
      </w:r>
      <w:r w:rsidR="000E73B0" w:rsidRPr="00C877C2">
        <w:rPr>
          <w:color w:val="0000FF"/>
        </w:rPr>
        <w:t>,</w:t>
      </w:r>
      <w:r w:rsidRPr="00C877C2">
        <w:rPr>
          <w:color w:val="0000FF"/>
        </w:rPr>
        <w:t xml:space="preserve"> его следует описать максимально подробно. Все применявшиеся лекарственные средства следует указывать только в форме международных непатентованных названий</w:t>
      </w:r>
      <w:r w:rsidR="005D1CF2" w:rsidRPr="00C877C2">
        <w:rPr>
          <w:color w:val="0000FF"/>
        </w:rPr>
        <w:t xml:space="preserve"> (МНН)</w:t>
      </w:r>
      <w:r w:rsidRPr="00C877C2">
        <w:rPr>
          <w:color w:val="0000FF"/>
        </w:rPr>
        <w:t xml:space="preserve">. Дозы следует приводить в абсолютных единицах </w:t>
      </w:r>
      <w:r w:rsidR="005D1CF2" w:rsidRPr="00C877C2">
        <w:rPr>
          <w:color w:val="0000FF"/>
        </w:rPr>
        <w:t xml:space="preserve">в системе СИ </w:t>
      </w:r>
      <w:r w:rsidRPr="00C877C2">
        <w:rPr>
          <w:color w:val="0000FF"/>
        </w:rPr>
        <w:t>(мг, г, мл</w:t>
      </w:r>
      <w:r w:rsidR="005D1CF2" w:rsidRPr="00C877C2">
        <w:rPr>
          <w:color w:val="0000FF"/>
        </w:rPr>
        <w:t>, МЕ, ЕД</w:t>
      </w:r>
      <w:r w:rsidRPr="00C877C2">
        <w:rPr>
          <w:color w:val="0000FF"/>
        </w:rPr>
        <w:t xml:space="preserve">), а не в полуколичественных </w:t>
      </w:r>
      <w:r w:rsidR="005D1CF2" w:rsidRPr="00C877C2">
        <w:rPr>
          <w:color w:val="0000FF"/>
        </w:rPr>
        <w:t>мерах (таблетки, ложки, чашки)</w:t>
      </w:r>
      <w:r w:rsidR="004423BF" w:rsidRPr="00C877C2">
        <w:rPr>
          <w:color w:val="0000FF"/>
        </w:rPr>
        <w:t>.</w:t>
      </w:r>
    </w:p>
    <w:p w14:paraId="4EF448F7" w14:textId="77777777" w:rsidR="000E73B0" w:rsidRPr="00C877C2" w:rsidRDefault="002B66BC" w:rsidP="007F5926">
      <w:pPr>
        <w:pStyle w:val="Text05"/>
        <w:rPr>
          <w:b/>
          <w:color w:val="auto"/>
        </w:rPr>
      </w:pPr>
      <w:r w:rsidRPr="00C877C2">
        <w:rPr>
          <w:b/>
          <w:color w:val="auto"/>
        </w:rPr>
        <w:t>Исход и результаты последующего наблюдения</w:t>
      </w:r>
    </w:p>
    <w:p w14:paraId="51D133F2" w14:textId="6180E533" w:rsidR="002B66BC" w:rsidRPr="00C877C2" w:rsidRDefault="004423BF" w:rsidP="007F5926">
      <w:pPr>
        <w:pStyle w:val="Text05"/>
        <w:rPr>
          <w:color w:val="0000FF"/>
        </w:rPr>
      </w:pPr>
      <w:r w:rsidRPr="00C877C2">
        <w:rPr>
          <w:color w:val="0000FF"/>
        </w:rPr>
        <w:t xml:space="preserve">Обязательно опишите </w:t>
      </w:r>
      <w:r w:rsidR="002B66BC" w:rsidRPr="00C877C2">
        <w:rPr>
          <w:color w:val="0000FF"/>
        </w:rPr>
        <w:t>исход</w:t>
      </w:r>
      <w:r w:rsidRPr="00C877C2">
        <w:rPr>
          <w:color w:val="0000FF"/>
        </w:rPr>
        <w:t>, даже если он негативный или если наблюдение еще продолжается</w:t>
      </w:r>
      <w:r w:rsidR="002B66BC" w:rsidRPr="00C877C2">
        <w:rPr>
          <w:color w:val="0000FF"/>
        </w:rPr>
        <w:t xml:space="preserve">. </w:t>
      </w:r>
      <w:r w:rsidR="005D1CF2" w:rsidRPr="00C877C2">
        <w:rPr>
          <w:color w:val="0000FF"/>
        </w:rPr>
        <w:t>Читатель должен знать</w:t>
      </w:r>
      <w:r w:rsidR="002C5320" w:rsidRPr="00C877C2">
        <w:rPr>
          <w:color w:val="0000FF"/>
        </w:rPr>
        <w:t>,</w:t>
      </w:r>
      <w:r w:rsidR="005D1CF2" w:rsidRPr="00C877C2">
        <w:rPr>
          <w:color w:val="0000FF"/>
        </w:rPr>
        <w:t xml:space="preserve"> что в итоге случилось с пациентом. </w:t>
      </w:r>
      <w:r w:rsidR="00EB7D5D" w:rsidRPr="00C877C2">
        <w:rPr>
          <w:color w:val="0070C0"/>
        </w:rPr>
        <w:t>В случае благоприятного исхода (например, выписка из стационара) завершите описание раздела формулировкой окончательного диагноза, в случае летального исхода </w:t>
      </w:r>
      <w:r w:rsidR="00CD7104" w:rsidRPr="00C877C2">
        <w:rPr>
          <w:color w:val="0070C0"/>
        </w:rPr>
        <w:t>–</w:t>
      </w:r>
      <w:r w:rsidR="00EB7D5D" w:rsidRPr="00C877C2">
        <w:rPr>
          <w:color w:val="0070C0"/>
        </w:rPr>
        <w:t xml:space="preserve"> патологоанатомического диагноза, желательно с детализацией посмертно зафиксированных находок. </w:t>
      </w:r>
      <w:r w:rsidR="002B66BC" w:rsidRPr="00C877C2">
        <w:rPr>
          <w:color w:val="0000FF"/>
        </w:rPr>
        <w:t xml:space="preserve">Если у Вас </w:t>
      </w:r>
      <w:r w:rsidR="00420F8E" w:rsidRPr="00C877C2">
        <w:rPr>
          <w:color w:val="0000FF"/>
        </w:rPr>
        <w:t xml:space="preserve">нет информации </w:t>
      </w:r>
      <w:r w:rsidR="002B66BC" w:rsidRPr="00C877C2">
        <w:rPr>
          <w:color w:val="0000FF"/>
        </w:rPr>
        <w:t>о дальнейшем состоянии пациента</w:t>
      </w:r>
      <w:r w:rsidR="00420F8E" w:rsidRPr="00C877C2">
        <w:rPr>
          <w:color w:val="0000FF"/>
        </w:rPr>
        <w:t xml:space="preserve">, также напишите об этом и, при возможности, приведите причину (например, пациент вернулся на родину в </w:t>
      </w:r>
      <w:proofErr w:type="spellStart"/>
      <w:r w:rsidR="00420F8E" w:rsidRPr="00C877C2">
        <w:rPr>
          <w:color w:val="0000FF"/>
        </w:rPr>
        <w:t>Доминикану</w:t>
      </w:r>
      <w:proofErr w:type="spellEnd"/>
      <w:r w:rsidR="00420F8E" w:rsidRPr="00C877C2">
        <w:rPr>
          <w:color w:val="0000FF"/>
        </w:rPr>
        <w:t>)</w:t>
      </w:r>
      <w:r w:rsidR="002B66BC" w:rsidRPr="00C877C2">
        <w:rPr>
          <w:color w:val="0000FF"/>
        </w:rPr>
        <w:t>.</w:t>
      </w:r>
    </w:p>
    <w:p w14:paraId="74F0C1F4" w14:textId="77777777" w:rsidR="000E73B0" w:rsidRPr="00C877C2" w:rsidRDefault="000E73B0" w:rsidP="007F5926">
      <w:pPr>
        <w:pStyle w:val="3"/>
        <w:jc w:val="both"/>
        <w:rPr>
          <w:rFonts w:ascii="Times New Roman" w:hAnsi="Times New Roman"/>
          <w:color w:val="auto"/>
        </w:rPr>
      </w:pPr>
    </w:p>
    <w:p w14:paraId="61C2BA7B" w14:textId="65CB2C86" w:rsidR="002B66BC" w:rsidRPr="00C877C2" w:rsidRDefault="000E73B0" w:rsidP="007F5926">
      <w:pPr>
        <w:pStyle w:val="3"/>
        <w:jc w:val="both"/>
        <w:rPr>
          <w:rFonts w:ascii="Times New Roman" w:hAnsi="Times New Roman"/>
          <w:sz w:val="28"/>
          <w:szCs w:val="28"/>
        </w:rPr>
      </w:pPr>
      <w:r w:rsidRPr="00C877C2">
        <w:rPr>
          <w:rFonts w:ascii="Times New Roman" w:hAnsi="Times New Roman"/>
          <w:caps w:val="0"/>
          <w:color w:val="auto"/>
          <w:sz w:val="28"/>
          <w:szCs w:val="28"/>
        </w:rPr>
        <w:t>Обсуждение</w:t>
      </w:r>
    </w:p>
    <w:p w14:paraId="0678EC49" w14:textId="0A365582" w:rsidR="004E25C3" w:rsidRPr="00C877C2" w:rsidRDefault="009C1AD9" w:rsidP="007F5926">
      <w:pPr>
        <w:pStyle w:val="Text05"/>
        <w:rPr>
          <w:color w:val="0000FF"/>
        </w:rPr>
      </w:pPr>
      <w:r w:rsidRPr="00C877C2">
        <w:rPr>
          <w:color w:val="0000FF"/>
        </w:rPr>
        <w:lastRenderedPageBreak/>
        <w:t xml:space="preserve">Обсуждение – это анализ полученных вами сведений в контексте ранее опубликованной информации. </w:t>
      </w:r>
      <w:r w:rsidR="004E25C3" w:rsidRPr="00C877C2">
        <w:rPr>
          <w:color w:val="0000FF"/>
        </w:rPr>
        <w:t>Данный раздел не должен быть избыточным – обсуждение должно касаться именно того случая</w:t>
      </w:r>
      <w:r w:rsidR="000E73B0" w:rsidRPr="00C877C2">
        <w:rPr>
          <w:color w:val="0000FF"/>
        </w:rPr>
        <w:t>/</w:t>
      </w:r>
      <w:r w:rsidR="004E25C3" w:rsidRPr="00C877C2">
        <w:rPr>
          <w:color w:val="0000FF"/>
        </w:rPr>
        <w:t xml:space="preserve">серии случаев, которые представлены в статье. Приветствуется указание на описание похожих случаев в иных источниках (со ссылками на соответствующие источники). </w:t>
      </w:r>
      <w:r w:rsidRPr="00C877C2">
        <w:rPr>
          <w:color w:val="0000FF"/>
        </w:rPr>
        <w:t>Избегайте простого перечисления результатов ранее опубликованных исследований. Напротив, погрузите результаты своего наблюдения в контекст.</w:t>
      </w:r>
    </w:p>
    <w:p w14:paraId="680D59B3" w14:textId="77777777" w:rsidR="002D24D7" w:rsidRPr="00C877C2" w:rsidRDefault="004E25C3" w:rsidP="007F5926">
      <w:pPr>
        <w:pStyle w:val="Text05"/>
        <w:rPr>
          <w:color w:val="0000FF"/>
        </w:rPr>
      </w:pPr>
      <w:r w:rsidRPr="00C877C2">
        <w:rPr>
          <w:color w:val="0000FF"/>
        </w:rPr>
        <w:t xml:space="preserve">Не следует включать в этот раздел дискуссию о возможности экстраполяции описанных наблюдений на общую популяцию похожих пациентов. </w:t>
      </w:r>
    </w:p>
    <w:p w14:paraId="584DAF7F" w14:textId="617B109A" w:rsidR="009C1AD9" w:rsidRPr="00C877C2" w:rsidRDefault="009C1AD9" w:rsidP="007F5926">
      <w:pPr>
        <w:pStyle w:val="Text05"/>
        <w:rPr>
          <w:color w:val="0000FF"/>
        </w:rPr>
      </w:pPr>
      <w:r w:rsidRPr="00C877C2">
        <w:rPr>
          <w:color w:val="0000FF"/>
        </w:rPr>
        <w:t>Цитируйте источники, которые не только поддерживают, но и оспаривают ваши диагностические или лечебные гипотезы.</w:t>
      </w:r>
    </w:p>
    <w:p w14:paraId="4938BC83" w14:textId="77777777" w:rsidR="000E73B0" w:rsidRPr="00C877C2" w:rsidRDefault="000E73B0" w:rsidP="007F5926">
      <w:pPr>
        <w:pStyle w:val="Text05"/>
        <w:rPr>
          <w:color w:val="0000FF"/>
        </w:rPr>
      </w:pPr>
    </w:p>
    <w:p w14:paraId="6337162C" w14:textId="19A35F89" w:rsidR="00420F8E" w:rsidRPr="00C877C2" w:rsidRDefault="000E73B0" w:rsidP="007F5926">
      <w:pPr>
        <w:pStyle w:val="3"/>
        <w:jc w:val="both"/>
        <w:rPr>
          <w:rFonts w:ascii="Times New Roman" w:hAnsi="Times New Roman"/>
          <w:color w:val="auto"/>
          <w:sz w:val="28"/>
          <w:szCs w:val="28"/>
        </w:rPr>
      </w:pPr>
      <w:r w:rsidRPr="00C877C2">
        <w:rPr>
          <w:rFonts w:ascii="Times New Roman" w:hAnsi="Times New Roman"/>
          <w:caps w:val="0"/>
          <w:color w:val="auto"/>
          <w:sz w:val="28"/>
          <w:szCs w:val="28"/>
        </w:rPr>
        <w:t>Заключение</w:t>
      </w:r>
    </w:p>
    <w:p w14:paraId="535A7046" w14:textId="4714427A" w:rsidR="00420F8E" w:rsidRPr="00C877C2" w:rsidRDefault="00420F8E" w:rsidP="007F5926">
      <w:pPr>
        <w:pStyle w:val="Text05"/>
        <w:rPr>
          <w:color w:val="0000FF"/>
        </w:rPr>
      </w:pPr>
      <w:r w:rsidRPr="00C877C2">
        <w:rPr>
          <w:color w:val="0000FF"/>
        </w:rPr>
        <w:t>Клинический случай как единичное наблюдение не дает право авторам делать однозначные выводы с позиции доказательной медицины. Поэтому в этом разделе не следует делать выводы об эффективности, целесообразности, безопасности и т.</w:t>
      </w:r>
      <w:r w:rsidR="00C355D6" w:rsidRPr="00C877C2">
        <w:rPr>
          <w:color w:val="0000FF"/>
        </w:rPr>
        <w:t xml:space="preserve"> </w:t>
      </w:r>
      <w:r w:rsidRPr="00C877C2">
        <w:rPr>
          <w:color w:val="0000FF"/>
        </w:rPr>
        <w:t xml:space="preserve">д. </w:t>
      </w:r>
    </w:p>
    <w:p w14:paraId="4F92028C" w14:textId="5706CC1E" w:rsidR="002D24D7" w:rsidRPr="00C877C2" w:rsidRDefault="00420F8E" w:rsidP="007F5926">
      <w:pPr>
        <w:pStyle w:val="Text05"/>
        <w:rPr>
          <w:color w:val="0000FF"/>
        </w:rPr>
      </w:pPr>
      <w:r w:rsidRPr="00C877C2">
        <w:rPr>
          <w:color w:val="0000FF"/>
        </w:rPr>
        <w:t xml:space="preserve">Мы рекомендуем сформировать </w:t>
      </w:r>
      <w:r w:rsidR="002D24D7" w:rsidRPr="00C877C2">
        <w:rPr>
          <w:color w:val="0000FF"/>
        </w:rPr>
        <w:t>КЛЮЧЕВЫЕ ПОЛОЖЕНИЯ</w:t>
      </w:r>
      <w:r w:rsidRPr="00C877C2">
        <w:rPr>
          <w:color w:val="0000FF"/>
        </w:rPr>
        <w:t xml:space="preserve"> для читателя </w:t>
      </w:r>
      <w:r w:rsidR="00C355D6" w:rsidRPr="00C877C2">
        <w:rPr>
          <w:color w:val="0000FF"/>
        </w:rPr>
        <w:t>–</w:t>
      </w:r>
      <w:r w:rsidRPr="00C877C2">
        <w:rPr>
          <w:color w:val="0000FF"/>
        </w:rPr>
        <w:t xml:space="preserve"> </w:t>
      </w:r>
      <w:r w:rsidR="002D24D7" w:rsidRPr="00C877C2">
        <w:rPr>
          <w:color w:val="0000FF"/>
        </w:rPr>
        <w:t>от</w:t>
      </w:r>
      <w:r w:rsidR="00C355D6" w:rsidRPr="00C877C2">
        <w:rPr>
          <w:color w:val="0000FF"/>
        </w:rPr>
        <w:t xml:space="preserve"> </w:t>
      </w:r>
      <w:r w:rsidR="002D24D7" w:rsidRPr="00C877C2">
        <w:rPr>
          <w:color w:val="0000FF"/>
        </w:rPr>
        <w:t xml:space="preserve">3 до 5 </w:t>
      </w:r>
      <w:r w:rsidR="00FB5FD4" w:rsidRPr="00C877C2">
        <w:rPr>
          <w:color w:val="0000FF"/>
        </w:rPr>
        <w:t>небольших предложени</w:t>
      </w:r>
      <w:r w:rsidR="009C1AD9" w:rsidRPr="00C877C2">
        <w:rPr>
          <w:color w:val="0000FF"/>
        </w:rPr>
        <w:t>й</w:t>
      </w:r>
      <w:r w:rsidR="004E25C3" w:rsidRPr="00C877C2">
        <w:rPr>
          <w:color w:val="0000FF"/>
        </w:rPr>
        <w:t xml:space="preserve">, в которых </w:t>
      </w:r>
      <w:proofErr w:type="spellStart"/>
      <w:r w:rsidR="00FB5FD4" w:rsidRPr="00C877C2">
        <w:rPr>
          <w:color w:val="0000FF"/>
        </w:rPr>
        <w:t>тезисно</w:t>
      </w:r>
      <w:proofErr w:type="spellEnd"/>
      <w:r w:rsidR="00FB5FD4" w:rsidRPr="00C877C2">
        <w:rPr>
          <w:color w:val="0000FF"/>
        </w:rPr>
        <w:t xml:space="preserve"> </w:t>
      </w:r>
      <w:r w:rsidR="004E25C3" w:rsidRPr="00C877C2">
        <w:rPr>
          <w:color w:val="0000FF"/>
        </w:rPr>
        <w:t xml:space="preserve">будут суммированы самые значимые </w:t>
      </w:r>
      <w:r w:rsidR="00FB5FD4" w:rsidRPr="00C877C2">
        <w:rPr>
          <w:color w:val="0000FF"/>
        </w:rPr>
        <w:t>мысли</w:t>
      </w:r>
      <w:r w:rsidRPr="00C877C2">
        <w:rPr>
          <w:color w:val="0000FF"/>
        </w:rPr>
        <w:t>: что читатель обязательно должен запомнить из прочитанного и унести с собой в повседневную клиническую практику.</w:t>
      </w:r>
      <w:r w:rsidR="009C1AD9" w:rsidRPr="00C877C2">
        <w:rPr>
          <w:color w:val="0000FF"/>
        </w:rPr>
        <w:t xml:space="preserve"> </w:t>
      </w:r>
      <w:r w:rsidR="009C1AD9" w:rsidRPr="00C877C2">
        <w:rPr>
          <w:color w:val="0070C0"/>
        </w:rPr>
        <w:t>Заключение необходимо представить одним абзацем без ссылок на опубликованные источники.</w:t>
      </w:r>
    </w:p>
    <w:p w14:paraId="4B14088C" w14:textId="77777777" w:rsidR="00C877C2" w:rsidRDefault="00C877C2" w:rsidP="007F5926">
      <w:pPr>
        <w:pStyle w:val="3"/>
        <w:jc w:val="both"/>
        <w:rPr>
          <w:rFonts w:ascii="Times New Roman" w:hAnsi="Times New Roman"/>
          <w:color w:val="auto"/>
        </w:rPr>
      </w:pPr>
    </w:p>
    <w:p w14:paraId="7DC14935" w14:textId="741B0176" w:rsidR="00C06A28" w:rsidRPr="00C877C2" w:rsidRDefault="00C06A28" w:rsidP="007F5926">
      <w:pPr>
        <w:pStyle w:val="3"/>
        <w:jc w:val="both"/>
        <w:rPr>
          <w:rFonts w:ascii="Times New Roman" w:hAnsi="Times New Roman"/>
          <w:color w:val="auto"/>
          <w:sz w:val="28"/>
          <w:szCs w:val="28"/>
        </w:rPr>
      </w:pPr>
      <w:r w:rsidRPr="00C877C2">
        <w:rPr>
          <w:rFonts w:ascii="Times New Roman" w:hAnsi="Times New Roman"/>
          <w:color w:val="auto"/>
          <w:sz w:val="28"/>
          <w:szCs w:val="28"/>
        </w:rPr>
        <w:t>Д</w:t>
      </w:r>
      <w:r w:rsidR="001845C3" w:rsidRPr="00C877C2">
        <w:rPr>
          <w:rFonts w:ascii="Times New Roman" w:hAnsi="Times New Roman"/>
          <w:caps w:val="0"/>
          <w:color w:val="auto"/>
          <w:sz w:val="28"/>
          <w:szCs w:val="28"/>
        </w:rPr>
        <w:t xml:space="preserve">ополнительная информация </w:t>
      </w:r>
      <w:r w:rsidR="00402147" w:rsidRPr="00C877C2">
        <w:rPr>
          <w:rFonts w:ascii="Times New Roman" w:hAnsi="Times New Roman"/>
          <w:color w:val="auto"/>
          <w:sz w:val="28"/>
          <w:szCs w:val="28"/>
        </w:rPr>
        <w:t>/</w:t>
      </w:r>
      <w:r w:rsidRPr="00C877C2">
        <w:rPr>
          <w:rFonts w:ascii="Times New Roman" w:hAnsi="Times New Roman"/>
          <w:color w:val="auto"/>
          <w:sz w:val="28"/>
          <w:szCs w:val="28"/>
        </w:rPr>
        <w:t xml:space="preserve"> </w:t>
      </w:r>
      <w:proofErr w:type="spellStart"/>
      <w:r w:rsidRPr="00C877C2">
        <w:rPr>
          <w:rFonts w:ascii="Times New Roman" w:hAnsi="Times New Roman"/>
          <w:color w:val="auto"/>
          <w:sz w:val="28"/>
          <w:szCs w:val="28"/>
        </w:rPr>
        <w:t>A</w:t>
      </w:r>
      <w:r w:rsidR="001845C3" w:rsidRPr="00C877C2">
        <w:rPr>
          <w:rFonts w:ascii="Times New Roman" w:hAnsi="Times New Roman"/>
          <w:caps w:val="0"/>
          <w:color w:val="auto"/>
          <w:sz w:val="28"/>
          <w:szCs w:val="28"/>
        </w:rPr>
        <w:t>dditional</w:t>
      </w:r>
      <w:proofErr w:type="spellEnd"/>
      <w:r w:rsidR="001845C3" w:rsidRPr="00C877C2">
        <w:rPr>
          <w:rFonts w:ascii="Times New Roman" w:hAnsi="Times New Roman"/>
          <w:caps w:val="0"/>
          <w:color w:val="auto"/>
          <w:sz w:val="28"/>
          <w:szCs w:val="28"/>
        </w:rPr>
        <w:t xml:space="preserve"> </w:t>
      </w:r>
      <w:proofErr w:type="spellStart"/>
      <w:r w:rsidR="001845C3" w:rsidRPr="00C877C2">
        <w:rPr>
          <w:rFonts w:ascii="Times New Roman" w:hAnsi="Times New Roman"/>
          <w:caps w:val="0"/>
          <w:color w:val="auto"/>
          <w:sz w:val="28"/>
          <w:szCs w:val="28"/>
        </w:rPr>
        <w:t>information</w:t>
      </w:r>
      <w:proofErr w:type="spellEnd"/>
    </w:p>
    <w:p w14:paraId="2B5A9DB6" w14:textId="11D574AC" w:rsidR="009577AC" w:rsidRPr="00C877C2" w:rsidRDefault="009577AC" w:rsidP="007F5926">
      <w:pPr>
        <w:ind w:left="0"/>
        <w:rPr>
          <w:color w:val="0000FF"/>
          <w:szCs w:val="22"/>
        </w:rPr>
      </w:pPr>
      <w:r w:rsidRPr="00C877C2">
        <w:rPr>
          <w:color w:val="0000FF"/>
          <w:szCs w:val="22"/>
        </w:rPr>
        <w:t xml:space="preserve">Сообщить сведения, которые могут повлиять на мнение и решение редакторов, читателей, других исследователей или иных заинтересованных лиц. Форма сообщений </w:t>
      </w:r>
      <w:r w:rsidR="00CD7104" w:rsidRPr="00C877C2">
        <w:rPr>
          <w:color w:val="0000FF"/>
          <w:szCs w:val="22"/>
        </w:rPr>
        <w:t>–</w:t>
      </w:r>
      <w:r w:rsidRPr="00C877C2">
        <w:rPr>
          <w:color w:val="0000FF"/>
          <w:szCs w:val="22"/>
        </w:rPr>
        <w:t xml:space="preserve"> краткие заявления, содержащие ключевую информацию по теме.</w:t>
      </w:r>
    </w:p>
    <w:p w14:paraId="4E611A0C" w14:textId="77777777" w:rsidR="009577AC" w:rsidRPr="00C877C2" w:rsidRDefault="009577AC" w:rsidP="007F5926">
      <w:pPr>
        <w:pStyle w:val="5"/>
        <w:rPr>
          <w:color w:val="0000FF"/>
        </w:rPr>
      </w:pPr>
    </w:p>
    <w:p w14:paraId="7E310A68" w14:textId="00D8EB0A" w:rsidR="009577AC" w:rsidRPr="00C877C2" w:rsidRDefault="009577AC" w:rsidP="007F5926">
      <w:pPr>
        <w:pStyle w:val="6"/>
        <w:ind w:left="0" w:firstLine="0"/>
      </w:pPr>
      <w:r w:rsidRPr="00C877C2">
        <w:rPr>
          <w:b/>
          <w:color w:val="auto"/>
        </w:rPr>
        <w:t xml:space="preserve">Источники финансирования. </w:t>
      </w:r>
      <w:r w:rsidRPr="00C877C2">
        <w:t xml:space="preserve">Указать источник(и) финансирования </w:t>
      </w:r>
      <w:r w:rsidR="00013C10" w:rsidRPr="00C877C2">
        <w:t>работы</w:t>
      </w:r>
      <w:r w:rsidRPr="00C877C2">
        <w:t xml:space="preserve"> (при наличии таковых), форму поддержки (денежные средства, расходные материалы, оборудование, компьютерные программы, нематериальные активы (результаты интеллектуальной деятельности, разрешения, другое) и услуги (логистика, консультации, обучение, иные услуги третьих лиц)). </w:t>
      </w:r>
    </w:p>
    <w:p w14:paraId="3A6945FF" w14:textId="2AAB1FCB" w:rsidR="009577AC" w:rsidRPr="00C877C2" w:rsidRDefault="009577AC" w:rsidP="007F5926">
      <w:pPr>
        <w:pStyle w:val="6"/>
        <w:ind w:left="0" w:firstLine="0"/>
      </w:pPr>
      <w:r w:rsidRPr="00C877C2">
        <w:t xml:space="preserve">Если источник финансирования </w:t>
      </w:r>
      <w:r w:rsidR="00C355D6" w:rsidRPr="00C877C2">
        <w:t>–</w:t>
      </w:r>
      <w:r w:rsidRPr="00C877C2">
        <w:t xml:space="preserve"> организация, укажите страну, резидентом которой она является. Для гранта или контракта обычным является указание цифрового или иного постоянного идентификатора.</w:t>
      </w:r>
    </w:p>
    <w:p w14:paraId="73AF182F" w14:textId="14A5F1A2" w:rsidR="009577AC" w:rsidRPr="00C877C2" w:rsidRDefault="009577AC" w:rsidP="007F5926">
      <w:pPr>
        <w:pStyle w:val="6"/>
        <w:ind w:left="0" w:firstLine="0"/>
      </w:pPr>
      <w:r w:rsidRPr="00C877C2">
        <w:t>Если работа не имела каких-либо источников финансирования, используйте следующую формулировку: «</w:t>
      </w:r>
      <w:r w:rsidRPr="00C877C2">
        <w:rPr>
          <w:shd w:val="clear" w:color="auto" w:fill="FFFFFF"/>
        </w:rPr>
        <w:t>Авторы заявляют об отсутствии внешнего финансирования при подготовке публикации».</w:t>
      </w:r>
      <w:r w:rsidRPr="00C877C2">
        <w:t xml:space="preserve"> </w:t>
      </w:r>
    </w:p>
    <w:p w14:paraId="1F3FA708" w14:textId="77777777" w:rsidR="009577AC" w:rsidRPr="00C877C2" w:rsidRDefault="009577AC" w:rsidP="007F5926">
      <w:pPr>
        <w:pStyle w:val="6"/>
        <w:ind w:left="0" w:firstLine="0"/>
      </w:pPr>
      <w:r w:rsidRPr="00C877C2">
        <w:t xml:space="preserve">Пример: </w:t>
      </w:r>
    </w:p>
    <w:p w14:paraId="67F79D5E" w14:textId="16E90245" w:rsidR="009577AC" w:rsidRPr="00C877C2" w:rsidRDefault="009577AC" w:rsidP="007F5926">
      <w:pPr>
        <w:pStyle w:val="6"/>
        <w:ind w:left="0" w:firstLine="0"/>
        <w:rPr>
          <w:shd w:val="clear" w:color="auto" w:fill="FFFFFF"/>
        </w:rPr>
      </w:pPr>
      <w:r w:rsidRPr="00C877C2">
        <w:rPr>
          <w:b/>
          <w:bCs/>
          <w:shd w:val="clear" w:color="auto" w:fill="FFFFFF"/>
        </w:rPr>
        <w:t>Источник</w:t>
      </w:r>
      <w:r w:rsidR="001845C3" w:rsidRPr="00C877C2">
        <w:rPr>
          <w:b/>
          <w:bCs/>
          <w:shd w:val="clear" w:color="auto" w:fill="FFFFFF"/>
        </w:rPr>
        <w:t>и</w:t>
      </w:r>
      <w:r w:rsidRPr="00C877C2">
        <w:rPr>
          <w:b/>
          <w:bCs/>
          <w:shd w:val="clear" w:color="auto" w:fill="FFFFFF"/>
        </w:rPr>
        <w:t xml:space="preserve"> финансирования</w:t>
      </w:r>
      <w:r w:rsidRPr="00C877C2">
        <w:rPr>
          <w:b/>
          <w:shd w:val="clear" w:color="auto" w:fill="FFFFFF"/>
        </w:rPr>
        <w:t>.</w:t>
      </w:r>
      <w:r w:rsidRPr="00C877C2">
        <w:rPr>
          <w:shd w:val="clear" w:color="auto" w:fill="FFFFFF"/>
        </w:rPr>
        <w:t xml:space="preserve"> </w:t>
      </w:r>
      <w:r w:rsidR="00013C10" w:rsidRPr="00C877C2">
        <w:rPr>
          <w:shd w:val="clear" w:color="auto" w:fill="FFFFFF"/>
        </w:rPr>
        <w:t>Подготовка п</w:t>
      </w:r>
      <w:r w:rsidRPr="00C877C2">
        <w:rPr>
          <w:shd w:val="clear" w:color="auto" w:fill="FFFFFF"/>
        </w:rPr>
        <w:t>убликация осуществлен</w:t>
      </w:r>
      <w:r w:rsidR="00013C10" w:rsidRPr="00C877C2">
        <w:rPr>
          <w:shd w:val="clear" w:color="auto" w:fill="FFFFFF"/>
        </w:rPr>
        <w:t>а</w:t>
      </w:r>
      <w:r w:rsidRPr="00C877C2">
        <w:rPr>
          <w:shd w:val="clear" w:color="auto" w:fill="FFFFFF"/>
        </w:rPr>
        <w:t xml:space="preserve"> при поддержке Российского научного фонда (грант РНФ №123456789).</w:t>
      </w:r>
    </w:p>
    <w:p w14:paraId="215D1995" w14:textId="77777777" w:rsidR="009577AC" w:rsidRPr="00C877C2" w:rsidRDefault="009577AC" w:rsidP="007F5926">
      <w:pPr>
        <w:ind w:left="0"/>
        <w:rPr>
          <w:b/>
          <w:bCs/>
          <w:color w:val="022FBE"/>
          <w:szCs w:val="22"/>
          <w:shd w:val="clear" w:color="auto" w:fill="FFFFFF"/>
        </w:rPr>
      </w:pPr>
      <w:r w:rsidRPr="00C877C2">
        <w:rPr>
          <w:b/>
          <w:bCs/>
          <w:color w:val="022FBE"/>
          <w:szCs w:val="22"/>
          <w:shd w:val="clear" w:color="auto" w:fill="FFFFFF"/>
        </w:rPr>
        <w:t>ИЛИ</w:t>
      </w:r>
    </w:p>
    <w:p w14:paraId="0BAB3B54" w14:textId="0408DA46" w:rsidR="009577AC" w:rsidRPr="00C877C2" w:rsidRDefault="009577AC" w:rsidP="007F5926">
      <w:pPr>
        <w:pStyle w:val="6"/>
        <w:ind w:left="0" w:firstLine="0"/>
        <w:rPr>
          <w:color w:val="022FBE"/>
          <w:shd w:val="clear" w:color="auto" w:fill="FFFFFF"/>
        </w:rPr>
      </w:pPr>
      <w:r w:rsidRPr="00C877C2">
        <w:rPr>
          <w:b/>
          <w:bCs/>
          <w:color w:val="022FBE"/>
        </w:rPr>
        <w:t>Источник</w:t>
      </w:r>
      <w:r w:rsidR="001845C3" w:rsidRPr="00C877C2">
        <w:rPr>
          <w:b/>
          <w:bCs/>
          <w:color w:val="022FBE"/>
        </w:rPr>
        <w:t>и</w:t>
      </w:r>
      <w:r w:rsidRPr="00C877C2">
        <w:rPr>
          <w:b/>
          <w:bCs/>
          <w:color w:val="022FBE"/>
        </w:rPr>
        <w:t xml:space="preserve"> финансирования</w:t>
      </w:r>
      <w:r w:rsidRPr="00C877C2">
        <w:rPr>
          <w:b/>
          <w:color w:val="022FBE"/>
        </w:rPr>
        <w:t>.</w:t>
      </w:r>
      <w:r w:rsidRPr="00C877C2">
        <w:rPr>
          <w:color w:val="022FBE"/>
        </w:rPr>
        <w:t xml:space="preserve"> </w:t>
      </w:r>
      <w:r w:rsidR="00013C10" w:rsidRPr="00C877C2">
        <w:rPr>
          <w:color w:val="022FBE"/>
          <w:shd w:val="clear" w:color="auto" w:fill="FFFFFF"/>
        </w:rPr>
        <w:t>Подготовка публикации</w:t>
      </w:r>
      <w:r w:rsidRPr="00C877C2">
        <w:rPr>
          <w:color w:val="022FBE"/>
          <w:shd w:val="clear" w:color="auto" w:fill="FFFFFF"/>
        </w:rPr>
        <w:t xml:space="preserve"> проведен</w:t>
      </w:r>
      <w:r w:rsidR="00013C10" w:rsidRPr="00C877C2">
        <w:rPr>
          <w:color w:val="022FBE"/>
          <w:shd w:val="clear" w:color="auto" w:fill="FFFFFF"/>
        </w:rPr>
        <w:t>а</w:t>
      </w:r>
      <w:r w:rsidRPr="00C877C2">
        <w:rPr>
          <w:color w:val="022FBE"/>
          <w:shd w:val="clear" w:color="auto" w:fill="FFFFFF"/>
        </w:rPr>
        <w:t xml:space="preserve"> при поддержке (</w:t>
      </w:r>
      <w:r w:rsidRPr="00C877C2">
        <w:rPr>
          <w:shd w:val="clear" w:color="auto" w:fill="FFFFFF"/>
        </w:rPr>
        <w:t>название</w:t>
      </w:r>
      <w:r w:rsidRPr="00C877C2">
        <w:rPr>
          <w:color w:val="022FBE"/>
          <w:shd w:val="clear" w:color="auto" w:fill="FFFFFF"/>
        </w:rPr>
        <w:t xml:space="preserve"> компании).</w:t>
      </w:r>
    </w:p>
    <w:p w14:paraId="430FC2F5" w14:textId="4F8B3CA6" w:rsidR="009577AC" w:rsidRPr="00C877C2" w:rsidRDefault="009577AC" w:rsidP="007F5926">
      <w:pPr>
        <w:ind w:left="0"/>
        <w:rPr>
          <w:b/>
          <w:bCs/>
          <w:color w:val="022FBE"/>
          <w:szCs w:val="22"/>
          <w:shd w:val="clear" w:color="auto" w:fill="FFFFFF"/>
        </w:rPr>
      </w:pPr>
      <w:r w:rsidRPr="00C877C2">
        <w:rPr>
          <w:b/>
          <w:bCs/>
          <w:szCs w:val="22"/>
          <w:shd w:val="clear" w:color="auto" w:fill="FFFFFF"/>
          <w:lang w:val="en-US"/>
        </w:rPr>
        <w:t>Funding</w:t>
      </w:r>
      <w:r w:rsidRPr="00C877C2">
        <w:rPr>
          <w:b/>
          <w:bCs/>
          <w:szCs w:val="22"/>
          <w:shd w:val="clear" w:color="auto" w:fill="FFFFFF"/>
        </w:rPr>
        <w:t xml:space="preserve"> </w:t>
      </w:r>
      <w:r w:rsidRPr="00C877C2">
        <w:rPr>
          <w:b/>
          <w:bCs/>
          <w:szCs w:val="22"/>
          <w:shd w:val="clear" w:color="auto" w:fill="FFFFFF"/>
          <w:lang w:val="en-US"/>
        </w:rPr>
        <w:t>source</w:t>
      </w:r>
      <w:r w:rsidRPr="00C877C2">
        <w:rPr>
          <w:b/>
          <w:szCs w:val="22"/>
          <w:shd w:val="clear" w:color="auto" w:fill="FFFFFF"/>
        </w:rPr>
        <w:t>.</w:t>
      </w:r>
      <w:r w:rsidRPr="00C877C2">
        <w:rPr>
          <w:szCs w:val="22"/>
          <w:shd w:val="clear" w:color="auto" w:fill="FFFFFF"/>
        </w:rPr>
        <w:t xml:space="preserve"> </w:t>
      </w:r>
      <w:r w:rsidR="00CD7104" w:rsidRPr="00C877C2">
        <w:rPr>
          <w:b/>
          <w:bCs/>
          <w:color w:val="4472C4" w:themeColor="accent5"/>
          <w:szCs w:val="22"/>
          <w:shd w:val="clear" w:color="auto" w:fill="FFFFFF"/>
        </w:rPr>
        <w:t>П</w:t>
      </w:r>
      <w:r w:rsidRPr="00C877C2">
        <w:rPr>
          <w:b/>
          <w:bCs/>
          <w:color w:val="022FBE"/>
          <w:szCs w:val="22"/>
          <w:shd w:val="clear" w:color="auto" w:fill="FFFFFF"/>
        </w:rPr>
        <w:t>еревод данного подраздела на английский язык обязателен.</w:t>
      </w:r>
    </w:p>
    <w:p w14:paraId="4EB708BF" w14:textId="77777777" w:rsidR="009577AC" w:rsidRPr="00C877C2" w:rsidRDefault="009577AC" w:rsidP="007F5926">
      <w:pPr>
        <w:pStyle w:val="6"/>
        <w:ind w:left="0" w:firstLine="0"/>
        <w:rPr>
          <w:b/>
        </w:rPr>
      </w:pPr>
    </w:p>
    <w:p w14:paraId="5ED755C3" w14:textId="3A61B5A6" w:rsidR="009577AC" w:rsidRPr="00C877C2" w:rsidRDefault="00783800" w:rsidP="007F5926">
      <w:pPr>
        <w:pStyle w:val="6"/>
        <w:ind w:left="0" w:firstLine="0"/>
      </w:pPr>
      <w:r w:rsidRPr="00C877C2">
        <w:rPr>
          <w:b/>
          <w:color w:val="auto"/>
        </w:rPr>
        <w:t>Конфликт интересов.</w:t>
      </w:r>
      <w:r w:rsidR="009577AC" w:rsidRPr="00C877C2">
        <w:rPr>
          <w:b/>
          <w:color w:val="auto"/>
        </w:rPr>
        <w:t xml:space="preserve"> </w:t>
      </w:r>
      <w:r w:rsidR="009577AC" w:rsidRPr="00C877C2">
        <w:t xml:space="preserve">Подраздел обязателен для заполнения. Если нет конфликта интересов, то об этом должно быть сообщено. Конфликт интересов имеет разные формы: </w:t>
      </w:r>
      <w:r w:rsidR="009577AC" w:rsidRPr="00C877C2">
        <w:rPr>
          <w:b/>
          <w:bCs/>
        </w:rPr>
        <w:t>прямое финансирование</w:t>
      </w:r>
      <w:r w:rsidR="009577AC" w:rsidRPr="00C877C2">
        <w:t xml:space="preserve"> вашей деятельности, не связанное с поддержкой настоящей поисково-аналитической работы; </w:t>
      </w:r>
      <w:r w:rsidR="009577AC" w:rsidRPr="00C877C2">
        <w:rPr>
          <w:b/>
          <w:bCs/>
        </w:rPr>
        <w:t>предоставление ресурсов</w:t>
      </w:r>
      <w:r w:rsidR="009577AC" w:rsidRPr="00C877C2">
        <w:t xml:space="preserve"> (оборудования, материалов, лекарств, медицинской литературы); </w:t>
      </w:r>
      <w:r w:rsidR="009577AC" w:rsidRPr="00C877C2">
        <w:rPr>
          <w:b/>
          <w:bCs/>
        </w:rPr>
        <w:t>нефинансовые связи</w:t>
      </w:r>
      <w:r w:rsidR="009577AC" w:rsidRPr="00C877C2">
        <w:t xml:space="preserve"> (участие в неоплачиваемой деятельности в интересах третьих лиц, личная или профессиональная заинтересованность в той или иной деятельности). </w:t>
      </w:r>
    </w:p>
    <w:p w14:paraId="63A761DE" w14:textId="1EE0EBD2" w:rsidR="00013C10" w:rsidRPr="00C877C2" w:rsidRDefault="009577AC" w:rsidP="007F5926">
      <w:pPr>
        <w:pStyle w:val="6"/>
        <w:ind w:left="0" w:firstLine="0"/>
      </w:pPr>
      <w:r w:rsidRPr="00C877C2">
        <w:t xml:space="preserve">Необходимо указать прошлые (за последние 36 </w:t>
      </w:r>
      <w:proofErr w:type="spellStart"/>
      <w:r w:rsidRPr="00C877C2">
        <w:t>мес</w:t>
      </w:r>
      <w:proofErr w:type="spellEnd"/>
      <w:r w:rsidRPr="00C877C2">
        <w:t>) или текущие позиции автора (напр</w:t>
      </w:r>
      <w:r w:rsidR="007F5926">
        <w:t>имер</w:t>
      </w:r>
      <w:r w:rsidRPr="00C877C2">
        <w:t xml:space="preserve">, лектор или консультант фармакологической компании ХХХХХ), так или иначе связанные с </w:t>
      </w:r>
      <w:r w:rsidRPr="00C877C2">
        <w:lastRenderedPageBreak/>
        <w:t>тематикой/</w:t>
      </w:r>
      <w:r w:rsidR="007F5926">
        <w:t>направленностью/</w:t>
      </w:r>
      <w:r w:rsidRPr="00C877C2">
        <w:t xml:space="preserve">сферой </w:t>
      </w:r>
      <w:r w:rsidR="00013C10" w:rsidRPr="00C877C2">
        <w:t>данной работы.</w:t>
      </w:r>
    </w:p>
    <w:p w14:paraId="0601F388" w14:textId="592E6361" w:rsidR="009577AC" w:rsidRPr="00C877C2" w:rsidRDefault="009577AC" w:rsidP="007F5926">
      <w:pPr>
        <w:pStyle w:val="6"/>
        <w:ind w:left="0" w:firstLine="0"/>
      </w:pPr>
      <w:proofErr w:type="gramStart"/>
      <w:r w:rsidRPr="00C877C2">
        <w:t>Например</w:t>
      </w:r>
      <w:proofErr w:type="gramEnd"/>
      <w:r w:rsidRPr="00C877C2">
        <w:t>:</w:t>
      </w:r>
    </w:p>
    <w:p w14:paraId="13E86C25" w14:textId="77777777" w:rsidR="009577AC" w:rsidRPr="00C877C2" w:rsidRDefault="009577AC" w:rsidP="007F5926">
      <w:pPr>
        <w:pStyle w:val="6"/>
        <w:ind w:left="0" w:firstLine="0"/>
      </w:pPr>
      <w:r w:rsidRPr="00C877C2">
        <w:t xml:space="preserve">Пример: </w:t>
      </w:r>
    </w:p>
    <w:p w14:paraId="568982B5" w14:textId="7C546931" w:rsidR="009577AC" w:rsidRPr="00C877C2" w:rsidRDefault="00783800" w:rsidP="007F5926">
      <w:pPr>
        <w:pStyle w:val="6"/>
        <w:ind w:left="0" w:firstLine="0"/>
      </w:pPr>
      <w:r w:rsidRPr="00C877C2">
        <w:rPr>
          <w:b/>
        </w:rPr>
        <w:t>Конфликт интересов.</w:t>
      </w:r>
      <w:r w:rsidR="001845C3" w:rsidRPr="00C877C2">
        <w:rPr>
          <w:b/>
        </w:rPr>
        <w:t xml:space="preserve"> </w:t>
      </w:r>
      <w:r w:rsidR="009577AC" w:rsidRPr="00C877C2">
        <w:t xml:space="preserve">Авторы декларируют отсутствие явных и потенциальных конфликтов интересов, </w:t>
      </w:r>
      <w:r w:rsidR="009577AC" w:rsidRPr="00C877C2">
        <w:rPr>
          <w:color w:val="022FBE"/>
          <w:shd w:val="clear" w:color="auto" w:fill="FFFFFF"/>
        </w:rPr>
        <w:t>связанных</w:t>
      </w:r>
      <w:r w:rsidR="009577AC" w:rsidRPr="00C877C2">
        <w:t xml:space="preserve"> с публикацией настоящей статьи.</w:t>
      </w:r>
    </w:p>
    <w:p w14:paraId="74684D97" w14:textId="77777777" w:rsidR="009577AC" w:rsidRPr="00C877C2" w:rsidRDefault="009577AC" w:rsidP="007F5926">
      <w:pPr>
        <w:ind w:left="0"/>
        <w:rPr>
          <w:b/>
          <w:bCs/>
          <w:color w:val="022FBE"/>
          <w:szCs w:val="22"/>
          <w:shd w:val="clear" w:color="auto" w:fill="FFFFFF"/>
        </w:rPr>
      </w:pPr>
      <w:r w:rsidRPr="00C877C2">
        <w:rPr>
          <w:color w:val="0000FF"/>
          <w:szCs w:val="22"/>
        </w:rPr>
        <w:t>Если имеют место иные обстоятельства их необходимо описать.</w:t>
      </w:r>
    </w:p>
    <w:p w14:paraId="60759303" w14:textId="5ACD5170" w:rsidR="009577AC" w:rsidRPr="00C877C2" w:rsidRDefault="00CD7104" w:rsidP="007F5926">
      <w:pPr>
        <w:ind w:left="0"/>
        <w:rPr>
          <w:b/>
          <w:bCs/>
          <w:color w:val="022FBE"/>
          <w:szCs w:val="22"/>
          <w:shd w:val="clear" w:color="auto" w:fill="FFFFFF"/>
        </w:rPr>
      </w:pPr>
      <w:r w:rsidRPr="00C877C2">
        <w:rPr>
          <w:b/>
          <w:bCs/>
          <w:szCs w:val="22"/>
          <w:lang w:val="en-US"/>
        </w:rPr>
        <w:t>Competing</w:t>
      </w:r>
      <w:r w:rsidRPr="00C877C2">
        <w:rPr>
          <w:b/>
          <w:bCs/>
          <w:szCs w:val="22"/>
        </w:rPr>
        <w:t xml:space="preserve"> </w:t>
      </w:r>
      <w:r w:rsidRPr="00C877C2">
        <w:rPr>
          <w:b/>
          <w:bCs/>
          <w:szCs w:val="22"/>
          <w:lang w:val="en-US"/>
        </w:rPr>
        <w:t>interests</w:t>
      </w:r>
      <w:r w:rsidRPr="00C877C2">
        <w:rPr>
          <w:b/>
          <w:bCs/>
          <w:szCs w:val="22"/>
        </w:rPr>
        <w:t xml:space="preserve">. </w:t>
      </w:r>
      <w:r w:rsidRPr="00C877C2">
        <w:rPr>
          <w:b/>
          <w:bCs/>
          <w:color w:val="4472C4" w:themeColor="accent5"/>
          <w:szCs w:val="22"/>
        </w:rPr>
        <w:t>П</w:t>
      </w:r>
      <w:r w:rsidR="009577AC" w:rsidRPr="00C877C2">
        <w:rPr>
          <w:b/>
          <w:bCs/>
          <w:color w:val="022FBE"/>
          <w:szCs w:val="22"/>
          <w:shd w:val="clear" w:color="auto" w:fill="FFFFFF"/>
        </w:rPr>
        <w:t>еревод данного подраздела на английский язык обязателен.</w:t>
      </w:r>
    </w:p>
    <w:p w14:paraId="1995CF5B" w14:textId="77777777" w:rsidR="009577AC" w:rsidRPr="00C877C2" w:rsidRDefault="009577AC" w:rsidP="007F5926">
      <w:pPr>
        <w:ind w:left="0"/>
        <w:rPr>
          <w:color w:val="0000FF"/>
          <w:szCs w:val="22"/>
        </w:rPr>
      </w:pPr>
    </w:p>
    <w:p w14:paraId="234093CD" w14:textId="3F040DDC" w:rsidR="009577AC" w:rsidRPr="00C877C2" w:rsidRDefault="009577AC" w:rsidP="007F5926">
      <w:pPr>
        <w:pStyle w:val="6"/>
        <w:ind w:left="0" w:firstLine="0"/>
        <w:rPr>
          <w:highlight w:val="yellow"/>
        </w:rPr>
      </w:pPr>
      <w:bookmarkStart w:id="2" w:name="_Hlk199335052"/>
      <w:r w:rsidRPr="00C877C2">
        <w:rPr>
          <w:b/>
          <w:bCs/>
          <w:color w:val="auto"/>
        </w:rPr>
        <w:t>В</w:t>
      </w:r>
      <w:r w:rsidR="00783800" w:rsidRPr="00C877C2">
        <w:rPr>
          <w:b/>
          <w:bCs/>
          <w:color w:val="auto"/>
        </w:rPr>
        <w:t>к</w:t>
      </w:r>
      <w:r w:rsidRPr="00C877C2">
        <w:rPr>
          <w:b/>
          <w:bCs/>
          <w:color w:val="auto"/>
        </w:rPr>
        <w:t>лад авторов</w:t>
      </w:r>
      <w:r w:rsidRPr="00C877C2">
        <w:rPr>
          <w:b/>
          <w:color w:val="auto"/>
        </w:rPr>
        <w:t>.</w:t>
      </w:r>
      <w:r w:rsidRPr="00C877C2">
        <w:rPr>
          <w:color w:val="auto"/>
        </w:rPr>
        <w:t xml:space="preserve"> </w:t>
      </w:r>
      <w:r w:rsidRPr="00C877C2">
        <w:t xml:space="preserve">Подраздел обязателен для заполнения. Для описания вклада каждого автора необходимо использовать таксономию </w:t>
      </w:r>
      <w:proofErr w:type="spellStart"/>
      <w:r w:rsidRPr="00C877C2">
        <w:rPr>
          <w:lang w:val="en-US"/>
        </w:rPr>
        <w:t>CRediT</w:t>
      </w:r>
      <w:proofErr w:type="spellEnd"/>
      <w:r w:rsidRPr="00C877C2">
        <w:t xml:space="preserve"> (подробнее можно прочесть тут: </w:t>
      </w:r>
      <w:hyperlink r:id="rId11" w:history="1">
        <w:r w:rsidRPr="00C877C2">
          <w:rPr>
            <w:rStyle w:val="a5"/>
          </w:rPr>
          <w:t>https://credit.niso.org/</w:t>
        </w:r>
      </w:hyperlink>
      <w:r w:rsidRPr="00C877C2">
        <w:t xml:space="preserve">). Описание вклада следует </w:t>
      </w:r>
      <w:r w:rsidR="00CD7104" w:rsidRPr="00C877C2">
        <w:t>начать</w:t>
      </w:r>
      <w:r w:rsidRPr="00C877C2">
        <w:t xml:space="preserve"> следующим заявлением: </w:t>
      </w:r>
      <w:r w:rsidR="00CD7104" w:rsidRPr="00C877C2">
        <w:t>«</w:t>
      </w:r>
      <w:r w:rsidRPr="00C877C2">
        <w:t>Все авторы подтверждают соответствие своего авторства международным критериям ICMJE (все авторы внесли существенный вклад в разработку концепции, подготовку статьи, прочли и одобрили финальную версию перед публикацией).</w:t>
      </w:r>
      <w:r w:rsidR="00CD7104" w:rsidRPr="00C877C2">
        <w:t>»</w:t>
      </w:r>
    </w:p>
    <w:p w14:paraId="7F72ECB8" w14:textId="77777777" w:rsidR="009577AC" w:rsidRPr="00C877C2" w:rsidRDefault="009577AC" w:rsidP="007F5926">
      <w:pPr>
        <w:ind w:left="0"/>
        <w:rPr>
          <w:color w:val="0070C0"/>
          <w:szCs w:val="22"/>
        </w:rPr>
      </w:pPr>
      <w:r w:rsidRPr="00C877C2">
        <w:rPr>
          <w:color w:val="0070C0"/>
          <w:szCs w:val="22"/>
        </w:rPr>
        <w:t>Авторский вклад следует указывать, даже если автор один.</w:t>
      </w:r>
    </w:p>
    <w:p w14:paraId="76F05975" w14:textId="77777777" w:rsidR="009577AC" w:rsidRPr="00C877C2" w:rsidRDefault="009577AC" w:rsidP="007F5926">
      <w:pPr>
        <w:pStyle w:val="6"/>
        <w:ind w:left="0" w:firstLine="0"/>
      </w:pPr>
      <w:r w:rsidRPr="00C877C2">
        <w:t xml:space="preserve">Пример: </w:t>
      </w:r>
    </w:p>
    <w:p w14:paraId="7DA4DF34" w14:textId="4D7696CB" w:rsidR="009577AC" w:rsidRPr="00C877C2" w:rsidRDefault="009577AC" w:rsidP="007F5926">
      <w:pPr>
        <w:pStyle w:val="6"/>
        <w:ind w:left="0" w:firstLine="0"/>
      </w:pPr>
      <w:r w:rsidRPr="00C877C2">
        <w:rPr>
          <w:b/>
          <w:bCs/>
        </w:rPr>
        <w:t>Вклад авторов</w:t>
      </w:r>
      <w:r w:rsidRPr="00C877C2">
        <w:rPr>
          <w:b/>
        </w:rPr>
        <w:t>.</w:t>
      </w:r>
      <w:r w:rsidRPr="00C877C2">
        <w:t xml:space="preserve"> </w:t>
      </w:r>
      <w:r w:rsidR="00CD7104" w:rsidRPr="00C877C2">
        <w:t xml:space="preserve">Все авторы подтверждают соответствие своего авторства международным критериям ICMJE (все авторы внесли существенный вклад в разработку концепции, подготовку статьи, прочли и одобрили финальную версию перед публикацией). </w:t>
      </w:r>
      <w:r w:rsidRPr="00C877C2">
        <w:t>И.О. Фамилия </w:t>
      </w:r>
      <w:r w:rsidR="00CD7104" w:rsidRPr="00C877C2">
        <w:t>–</w:t>
      </w:r>
      <w:r w:rsidRPr="00C877C2">
        <w:t xml:space="preserve"> </w:t>
      </w:r>
      <w:r w:rsidRPr="00C877C2">
        <w:rPr>
          <w:color w:val="0070C0"/>
        </w:rPr>
        <w:t>определение концепции, работа с данными, пересмотр и редактирование рукописи</w:t>
      </w:r>
      <w:r w:rsidRPr="00C877C2">
        <w:t>; И.О. Фамилия </w:t>
      </w:r>
      <w:r w:rsidR="00CD7104" w:rsidRPr="00C877C2">
        <w:t>–</w:t>
      </w:r>
      <w:r w:rsidRPr="00C877C2">
        <w:t xml:space="preserve"> </w:t>
      </w:r>
      <w:r w:rsidRPr="00C877C2">
        <w:rPr>
          <w:color w:val="0070C0"/>
        </w:rPr>
        <w:t xml:space="preserve">определение концепции, визуализация, написание черновика </w:t>
      </w:r>
      <w:r w:rsidR="00CD7104" w:rsidRPr="00C877C2">
        <w:rPr>
          <w:color w:val="0070C0"/>
        </w:rPr>
        <w:t xml:space="preserve">– </w:t>
      </w:r>
      <w:r w:rsidRPr="00C877C2">
        <w:rPr>
          <w:color w:val="0070C0"/>
        </w:rPr>
        <w:t>рукописи</w:t>
      </w:r>
      <w:r w:rsidR="00CD7104" w:rsidRPr="00C877C2">
        <w:rPr>
          <w:color w:val="0070C0"/>
        </w:rPr>
        <w:t>;</w:t>
      </w:r>
      <w:r w:rsidRPr="00C877C2">
        <w:t xml:space="preserve"> И.О. Фамилия </w:t>
      </w:r>
      <w:r w:rsidR="00CD7104" w:rsidRPr="00C877C2">
        <w:t>–</w:t>
      </w:r>
      <w:r w:rsidRPr="00C877C2">
        <w:t xml:space="preserve"> </w:t>
      </w:r>
      <w:proofErr w:type="spellStart"/>
      <w:r w:rsidRPr="00C877C2">
        <w:rPr>
          <w:color w:val="0070C0"/>
        </w:rPr>
        <w:t>валидация</w:t>
      </w:r>
      <w:proofErr w:type="spellEnd"/>
      <w:r w:rsidRPr="00C877C2">
        <w:rPr>
          <w:color w:val="0070C0"/>
        </w:rPr>
        <w:t>, пересмотр и редактирование рукописи</w:t>
      </w:r>
      <w:r w:rsidRPr="00C877C2">
        <w:t xml:space="preserve">. </w:t>
      </w:r>
    </w:p>
    <w:p w14:paraId="3913B7EA" w14:textId="561613DF" w:rsidR="009577AC" w:rsidRPr="00C877C2" w:rsidRDefault="001845C3" w:rsidP="007F5926">
      <w:pPr>
        <w:ind w:left="0"/>
        <w:rPr>
          <w:color w:val="0000FF"/>
          <w:szCs w:val="22"/>
        </w:rPr>
      </w:pPr>
      <w:proofErr w:type="spellStart"/>
      <w:r w:rsidRPr="00C877C2">
        <w:rPr>
          <w:b/>
          <w:bCs/>
          <w:szCs w:val="22"/>
          <w:shd w:val="clear" w:color="auto" w:fill="FFFFFF"/>
        </w:rPr>
        <w:t>Authors</w:t>
      </w:r>
      <w:proofErr w:type="spellEnd"/>
      <w:r w:rsidRPr="00C877C2">
        <w:rPr>
          <w:b/>
          <w:bCs/>
          <w:szCs w:val="22"/>
          <w:shd w:val="clear" w:color="auto" w:fill="FFFFFF"/>
        </w:rPr>
        <w:t xml:space="preserve">’ </w:t>
      </w:r>
      <w:proofErr w:type="spellStart"/>
      <w:r w:rsidRPr="00C877C2">
        <w:rPr>
          <w:b/>
          <w:bCs/>
          <w:szCs w:val="22"/>
          <w:shd w:val="clear" w:color="auto" w:fill="FFFFFF"/>
        </w:rPr>
        <w:t>contribution</w:t>
      </w:r>
      <w:proofErr w:type="spellEnd"/>
      <w:r w:rsidRPr="00C877C2">
        <w:rPr>
          <w:b/>
          <w:bCs/>
          <w:szCs w:val="22"/>
          <w:shd w:val="clear" w:color="auto" w:fill="FFFFFF"/>
        </w:rPr>
        <w:t xml:space="preserve">. </w:t>
      </w:r>
      <w:r w:rsidR="00CD7104" w:rsidRPr="00C877C2">
        <w:rPr>
          <w:b/>
          <w:bCs/>
          <w:color w:val="4472C4" w:themeColor="accent5"/>
          <w:szCs w:val="22"/>
        </w:rPr>
        <w:t>П</w:t>
      </w:r>
      <w:r w:rsidR="00CD7104" w:rsidRPr="00C877C2">
        <w:rPr>
          <w:b/>
          <w:bCs/>
          <w:color w:val="022FBE"/>
          <w:szCs w:val="22"/>
          <w:shd w:val="clear" w:color="auto" w:fill="FFFFFF"/>
        </w:rPr>
        <w:t>еревод данного подраздела на английский язык обязателен.</w:t>
      </w:r>
    </w:p>
    <w:p w14:paraId="448366BF" w14:textId="77777777" w:rsidR="009577AC" w:rsidRPr="00C877C2" w:rsidRDefault="009577AC" w:rsidP="007F5926">
      <w:pPr>
        <w:rPr>
          <w:szCs w:val="22"/>
        </w:rPr>
      </w:pPr>
    </w:p>
    <w:bookmarkEnd w:id="2"/>
    <w:p w14:paraId="000985F5" w14:textId="17E2E5AE" w:rsidR="009577AC" w:rsidRPr="00C877C2" w:rsidRDefault="009577AC" w:rsidP="007F5926">
      <w:pPr>
        <w:pStyle w:val="6"/>
        <w:ind w:left="0" w:firstLine="0"/>
      </w:pPr>
      <w:r w:rsidRPr="00C877C2">
        <w:rPr>
          <w:b/>
          <w:bCs/>
          <w:color w:val="auto"/>
        </w:rPr>
        <w:t>Благодарности</w:t>
      </w:r>
      <w:r w:rsidR="00783800" w:rsidRPr="00C877C2">
        <w:rPr>
          <w:b/>
          <w:bCs/>
          <w:color w:val="auto"/>
        </w:rPr>
        <w:t>.</w:t>
      </w:r>
      <w:r w:rsidRPr="00C877C2">
        <w:rPr>
          <w:b/>
          <w:bCs/>
        </w:rPr>
        <w:t xml:space="preserve"> (подраздел необязательный, заполняется по желанию авторов)</w:t>
      </w:r>
      <w:r w:rsidRPr="00C877C2">
        <w:rPr>
          <w:b/>
        </w:rPr>
        <w:t xml:space="preserve"> </w:t>
      </w:r>
      <w:r w:rsidRPr="00C877C2">
        <w:t>Благодарности высказываются участникам публикации</w:t>
      </w:r>
      <w:r w:rsidRPr="00C877C2">
        <w:rPr>
          <w:color w:val="022FBE"/>
        </w:rPr>
        <w:t xml:space="preserve">, чей вклад в написание рукописи был недостаточен для признания их </w:t>
      </w:r>
      <w:r w:rsidRPr="00C877C2">
        <w:t>соавторами</w:t>
      </w:r>
      <w:r w:rsidRPr="00C877C2">
        <w:rPr>
          <w:color w:val="022FBE"/>
        </w:rPr>
        <w:t xml:space="preserve">, но вместе с тем считается авторами значимым (например, </w:t>
      </w:r>
      <w:r w:rsidRPr="00C877C2">
        <w:t>выполнили лишь анализ литературы, визуализацию или математическую статистику</w:t>
      </w:r>
      <w:r w:rsidR="00CD7104" w:rsidRPr="00C877C2">
        <w:t>,</w:t>
      </w:r>
      <w:r w:rsidRPr="00C877C2">
        <w:t xml:space="preserve"> консультировали</w:t>
      </w:r>
      <w:r w:rsidRPr="00C877C2">
        <w:rPr>
          <w:color w:val="022FBE"/>
        </w:rPr>
        <w:t>, оказывали техническ</w:t>
      </w:r>
      <w:r w:rsidR="00CD7104" w:rsidRPr="00C877C2">
        <w:rPr>
          <w:color w:val="022FBE"/>
        </w:rPr>
        <w:t>ую</w:t>
      </w:r>
      <w:r w:rsidRPr="00C877C2">
        <w:rPr>
          <w:color w:val="022FBE"/>
        </w:rPr>
        <w:t xml:space="preserve"> помощь, осуществляли переводы и пр.).</w:t>
      </w:r>
    </w:p>
    <w:p w14:paraId="0864AFF2" w14:textId="5D9AE56D" w:rsidR="009577AC" w:rsidRPr="00C877C2" w:rsidRDefault="009577AC" w:rsidP="007F5926">
      <w:pPr>
        <w:pStyle w:val="6"/>
        <w:ind w:left="0" w:firstLine="0"/>
      </w:pPr>
      <w:r w:rsidRPr="00C877C2">
        <w:t xml:space="preserve">Благодарности высказываются людям, которые поддержали в той или иной степени </w:t>
      </w:r>
      <w:r w:rsidRPr="00C877C2">
        <w:rPr>
          <w:color w:val="022FBE"/>
        </w:rPr>
        <w:t>публикацию статьи</w:t>
      </w:r>
      <w:r w:rsidRPr="00C877C2">
        <w:t xml:space="preserve"> (напр</w:t>
      </w:r>
      <w:r w:rsidR="00CD7104" w:rsidRPr="00C877C2">
        <w:t>имер</w:t>
      </w:r>
      <w:r w:rsidRPr="00C877C2">
        <w:t>, провели дополнительные генетические тесты, предоставили уникальное оборудование</w:t>
      </w:r>
      <w:r w:rsidR="00CD7104" w:rsidRPr="00C877C2">
        <w:t>/</w:t>
      </w:r>
      <w:r w:rsidRPr="00C877C2">
        <w:t xml:space="preserve">реактивы) или частично финансировали отдельные этапы по </w:t>
      </w:r>
      <w:r w:rsidRPr="00C877C2">
        <w:rPr>
          <w:color w:val="022FBE"/>
        </w:rPr>
        <w:t>инициативе</w:t>
      </w:r>
      <w:r w:rsidRPr="00C877C2">
        <w:t xml:space="preserve"> авторов (</w:t>
      </w:r>
      <w:r w:rsidR="00CD7104" w:rsidRPr="00C877C2">
        <w:t xml:space="preserve">например, </w:t>
      </w:r>
      <w:r w:rsidRPr="00C877C2">
        <w:t xml:space="preserve">оплата перевода рукописи на английский). Выражение признательности не может быть адресовано анонимам и организациям. Участие последних в </w:t>
      </w:r>
      <w:r w:rsidR="00013C10" w:rsidRPr="00C877C2">
        <w:t>работе</w:t>
      </w:r>
      <w:r w:rsidRPr="00C877C2">
        <w:t xml:space="preserve"> следует описать в разделе «Источники финансирования».</w:t>
      </w:r>
    </w:p>
    <w:p w14:paraId="19BE8347" w14:textId="4BE55718" w:rsidR="009577AC" w:rsidRPr="00C877C2" w:rsidRDefault="009577AC" w:rsidP="007F5926">
      <w:pPr>
        <w:ind w:left="0"/>
        <w:rPr>
          <w:color w:val="0000FF"/>
          <w:szCs w:val="22"/>
        </w:rPr>
      </w:pPr>
      <w:r w:rsidRPr="00C877C2">
        <w:rPr>
          <w:color w:val="0000FF"/>
          <w:szCs w:val="22"/>
        </w:rPr>
        <w:t xml:space="preserve">Подтвердите, что лица, которых Вы благодарите, не возражают против их упоминания (например, указав в скобках «согласие на упоминание в настоящей работе получено») </w:t>
      </w:r>
      <w:r w:rsidR="00CD7104" w:rsidRPr="00C877C2">
        <w:rPr>
          <w:color w:val="0000FF"/>
          <w:szCs w:val="22"/>
        </w:rPr>
        <w:t>–</w:t>
      </w:r>
      <w:r w:rsidRPr="00C877C2">
        <w:rPr>
          <w:color w:val="0000FF"/>
          <w:szCs w:val="22"/>
        </w:rPr>
        <w:t xml:space="preserve"> эта информация не публикуется. </w:t>
      </w:r>
    </w:p>
    <w:p w14:paraId="3CBEE9F1" w14:textId="77777777" w:rsidR="009577AC" w:rsidRPr="00C877C2" w:rsidRDefault="009577AC" w:rsidP="007F5926">
      <w:pPr>
        <w:ind w:left="0"/>
        <w:rPr>
          <w:color w:val="0000FF"/>
          <w:szCs w:val="22"/>
        </w:rPr>
      </w:pPr>
      <w:r w:rsidRPr="00C877C2">
        <w:rPr>
          <w:color w:val="0000FF"/>
          <w:szCs w:val="22"/>
        </w:rPr>
        <w:t>Участие профессиональных писателей (</w:t>
      </w:r>
      <w:proofErr w:type="spellStart"/>
      <w:r w:rsidRPr="00C877C2">
        <w:rPr>
          <w:color w:val="0000FF"/>
          <w:szCs w:val="22"/>
        </w:rPr>
        <w:t>райтеров</w:t>
      </w:r>
      <w:proofErr w:type="spellEnd"/>
      <w:r w:rsidRPr="00C877C2">
        <w:rPr>
          <w:color w:val="0000FF"/>
          <w:szCs w:val="22"/>
        </w:rPr>
        <w:t xml:space="preserve">) в создании, пересмотре и редактировании рукописи следует упомянуть в обязательном порядке. </w:t>
      </w:r>
    </w:p>
    <w:p w14:paraId="03219E36" w14:textId="73DB2362" w:rsidR="009577AC" w:rsidRPr="00C877C2" w:rsidRDefault="009577AC" w:rsidP="007F5926">
      <w:pPr>
        <w:pStyle w:val="Text05"/>
        <w:rPr>
          <w:b/>
          <w:bCs/>
          <w:color w:val="022FBE"/>
        </w:rPr>
      </w:pPr>
      <w:proofErr w:type="spellStart"/>
      <w:r w:rsidRPr="00C877C2">
        <w:rPr>
          <w:b/>
          <w:bCs/>
          <w:color w:val="auto"/>
        </w:rPr>
        <w:t>Acknowledgments</w:t>
      </w:r>
      <w:proofErr w:type="spellEnd"/>
      <w:r w:rsidR="001A61EB" w:rsidRPr="00C877C2">
        <w:rPr>
          <w:b/>
          <w:bCs/>
          <w:color w:val="auto"/>
        </w:rPr>
        <w:t>.</w:t>
      </w:r>
      <w:r w:rsidRPr="00C877C2">
        <w:rPr>
          <w:b/>
          <w:bCs/>
          <w:color w:val="auto"/>
        </w:rPr>
        <w:t xml:space="preserve"> </w:t>
      </w:r>
      <w:r w:rsidR="00CD7104" w:rsidRPr="00C877C2">
        <w:rPr>
          <w:b/>
          <w:bCs/>
          <w:color w:val="0000FF"/>
        </w:rPr>
        <w:t>П</w:t>
      </w:r>
      <w:r w:rsidRPr="00C877C2">
        <w:rPr>
          <w:b/>
          <w:bCs/>
          <w:color w:val="0000FF"/>
        </w:rPr>
        <w:t>еревод на английский язык, при наличии таковых, обязателен</w:t>
      </w:r>
      <w:r w:rsidR="00CD7104" w:rsidRPr="00C877C2">
        <w:rPr>
          <w:b/>
          <w:bCs/>
          <w:color w:val="0000FF"/>
        </w:rPr>
        <w:t>.</w:t>
      </w:r>
      <w:r w:rsidRPr="00C877C2">
        <w:rPr>
          <w:b/>
          <w:bCs/>
          <w:color w:val="022FBE"/>
        </w:rPr>
        <w:t xml:space="preserve"> </w:t>
      </w:r>
    </w:p>
    <w:p w14:paraId="3BBF2ED8" w14:textId="77777777" w:rsidR="009577AC" w:rsidRPr="00C877C2" w:rsidRDefault="009577AC" w:rsidP="007F5926">
      <w:pPr>
        <w:pStyle w:val="Text05"/>
        <w:rPr>
          <w:b/>
          <w:bCs/>
          <w:color w:val="022FBE"/>
        </w:rPr>
      </w:pPr>
    </w:p>
    <w:p w14:paraId="4F8A8A33" w14:textId="133E1112" w:rsidR="00213B59" w:rsidRPr="00C877C2" w:rsidRDefault="009577AC" w:rsidP="007F5926">
      <w:pPr>
        <w:pStyle w:val="Text05"/>
        <w:rPr>
          <w:color w:val="0000FF"/>
        </w:rPr>
      </w:pPr>
      <w:r w:rsidRPr="00C877C2">
        <w:rPr>
          <w:b/>
        </w:rPr>
        <w:t>Этическая экспертиза</w:t>
      </w:r>
      <w:r w:rsidR="00C877C2">
        <w:rPr>
          <w:b/>
        </w:rPr>
        <w:t xml:space="preserve">. </w:t>
      </w:r>
      <w:r w:rsidR="00213B59" w:rsidRPr="00C877C2">
        <w:rPr>
          <w:color w:val="0000FF"/>
        </w:rPr>
        <w:t>Описание медицинского вмешательства, впервые примен</w:t>
      </w:r>
      <w:r w:rsidR="00CD7104" w:rsidRPr="00C877C2">
        <w:rPr>
          <w:color w:val="0000FF"/>
        </w:rPr>
        <w:t>е</w:t>
      </w:r>
      <w:r w:rsidR="00213B59" w:rsidRPr="00C877C2">
        <w:rPr>
          <w:color w:val="0000FF"/>
        </w:rPr>
        <w:t xml:space="preserve">нного у человека, а также использованного по показаниям, не указанным в инструкции по его применению (англ. </w:t>
      </w:r>
      <w:proofErr w:type="spellStart"/>
      <w:r w:rsidR="00213B59" w:rsidRPr="00C877C2">
        <w:rPr>
          <w:color w:val="0000FF"/>
        </w:rPr>
        <w:t>off-label</w:t>
      </w:r>
      <w:proofErr w:type="spellEnd"/>
      <w:r w:rsidR="00213B59" w:rsidRPr="00C877C2">
        <w:rPr>
          <w:color w:val="0000FF"/>
        </w:rPr>
        <w:t>), обязательно должно сопровождаться сообщением о получении одобрения на соответствующее действие от локального/независимого этического комитета и врачебной комиссии/консилиума соответственно. Если решение о применении медицинского вмешательства принято этическим комитетом, укажите учреждение, на базе которого комитет функционирует, номер протокола заседания комитета и дату его подписания. Здесь же сообщите о получении письменного информированного добровольного согласия пациента (или его законного представителя) на применение соответствующего медицинского вмешательства. Пример: «Применение … [МНН лекарственного средства</w:t>
      </w:r>
      <w:r w:rsidR="00CD7104" w:rsidRPr="00C877C2">
        <w:rPr>
          <w:color w:val="0000FF"/>
        </w:rPr>
        <w:t>/</w:t>
      </w:r>
      <w:r w:rsidR="00213B59" w:rsidRPr="00C877C2">
        <w:rPr>
          <w:color w:val="0000FF"/>
        </w:rPr>
        <w:t>наименование медицинского изделия] (производитель, страна происхождения) одобрено … (независимый</w:t>
      </w:r>
      <w:r w:rsidR="00CD7104" w:rsidRPr="00C877C2">
        <w:rPr>
          <w:color w:val="0000FF"/>
        </w:rPr>
        <w:t>/</w:t>
      </w:r>
      <w:r w:rsidR="00213B59" w:rsidRPr="00C877C2">
        <w:rPr>
          <w:color w:val="0000FF"/>
        </w:rPr>
        <w:t xml:space="preserve">локальный этический комитет такого-то учреждения) (протокол № … от ДД.ММ.ГГГГ). От пациента получено подписанное информированное добровольное согласие на применение указанного лекарственного средства (или медицинского изделия)». При одобрении применения медицинского вмешательства врачебной комиссией сообщите </w:t>
      </w:r>
      <w:r w:rsidR="00213B59" w:rsidRPr="00C877C2">
        <w:rPr>
          <w:color w:val="0000FF"/>
        </w:rPr>
        <w:lastRenderedPageBreak/>
        <w:t>е</w:t>
      </w:r>
      <w:r w:rsidR="00CD7104" w:rsidRPr="00C877C2">
        <w:rPr>
          <w:color w:val="0000FF"/>
        </w:rPr>
        <w:t>е</w:t>
      </w:r>
      <w:r w:rsidR="00213B59" w:rsidRPr="00C877C2">
        <w:rPr>
          <w:color w:val="0000FF"/>
        </w:rPr>
        <w:t xml:space="preserve"> состав и дату подписания протокола. </w:t>
      </w:r>
    </w:p>
    <w:p w14:paraId="10E4A850" w14:textId="77777777" w:rsidR="00213B59" w:rsidRPr="00C877C2" w:rsidRDefault="00213B59" w:rsidP="007F5926">
      <w:pPr>
        <w:pStyle w:val="Text05"/>
        <w:rPr>
          <w:color w:val="0000FF"/>
        </w:rPr>
      </w:pPr>
      <w:r w:rsidRPr="00C877C2">
        <w:rPr>
          <w:color w:val="0000FF"/>
        </w:rPr>
        <w:t xml:space="preserve">Если в рукописи не содержится описание медицинских вмешательств, примененных в целях клинического исследования или в клинической практике по показаниям </w:t>
      </w:r>
      <w:proofErr w:type="spellStart"/>
      <w:r w:rsidRPr="00C877C2">
        <w:rPr>
          <w:color w:val="0000FF"/>
        </w:rPr>
        <w:t>off-label</w:t>
      </w:r>
      <w:proofErr w:type="spellEnd"/>
      <w:r w:rsidRPr="00C877C2">
        <w:rPr>
          <w:color w:val="0000FF"/>
        </w:rPr>
        <w:t>, напишите «Пациент не является участником клинического (регистрационного) исследования. Лекарственные средства (или медицинское изделие) по показаниям, не указанным в инструкции, не применяли».</w:t>
      </w:r>
    </w:p>
    <w:p w14:paraId="7A921689" w14:textId="392E54DF" w:rsidR="00213B59" w:rsidRPr="00C877C2" w:rsidRDefault="00213B59" w:rsidP="007F5926">
      <w:pPr>
        <w:pStyle w:val="Text05"/>
        <w:rPr>
          <w:color w:val="0000FF"/>
        </w:rPr>
      </w:pPr>
      <w:r w:rsidRPr="00C877C2">
        <w:rPr>
          <w:color w:val="0000FF"/>
        </w:rPr>
        <w:t>ВАЖНО! Редакция не рассматривает рукописи, содержащих описание медицинских вмешательств, впервые примен</w:t>
      </w:r>
      <w:r w:rsidR="00CD7104" w:rsidRPr="00C877C2">
        <w:rPr>
          <w:color w:val="0000FF"/>
        </w:rPr>
        <w:t>е</w:t>
      </w:r>
      <w:r w:rsidRPr="00C877C2">
        <w:rPr>
          <w:color w:val="0000FF"/>
        </w:rPr>
        <w:t xml:space="preserve">нных у человека, или по показаниям, не указанным в инструкции (англ. </w:t>
      </w:r>
      <w:proofErr w:type="spellStart"/>
      <w:r w:rsidRPr="00C877C2">
        <w:rPr>
          <w:color w:val="0000FF"/>
        </w:rPr>
        <w:t>off-label</w:t>
      </w:r>
      <w:proofErr w:type="spellEnd"/>
      <w:r w:rsidRPr="00C877C2">
        <w:rPr>
          <w:color w:val="0000FF"/>
        </w:rPr>
        <w:t>), при отсутствии одобрения этих действий со стороны этического комитета и врачебной комиссии, соответственно.</w:t>
      </w:r>
    </w:p>
    <w:p w14:paraId="04425F49" w14:textId="724BE71B" w:rsidR="009577AC" w:rsidRPr="00C877C2" w:rsidRDefault="009577AC" w:rsidP="007F5926">
      <w:pPr>
        <w:pStyle w:val="Text05"/>
        <w:rPr>
          <w:b/>
          <w:color w:val="4472C4" w:themeColor="accent5"/>
        </w:rPr>
      </w:pPr>
      <w:r w:rsidRPr="00C877C2">
        <w:rPr>
          <w:b/>
          <w:lang w:val="en-US"/>
        </w:rPr>
        <w:t>Ethics</w:t>
      </w:r>
      <w:r w:rsidRPr="00C877C2">
        <w:rPr>
          <w:b/>
        </w:rPr>
        <w:t xml:space="preserve"> </w:t>
      </w:r>
      <w:r w:rsidRPr="00C877C2">
        <w:rPr>
          <w:b/>
          <w:lang w:val="en-US"/>
        </w:rPr>
        <w:t>approval</w:t>
      </w:r>
      <w:r w:rsidR="001A61EB" w:rsidRPr="00C877C2">
        <w:rPr>
          <w:b/>
        </w:rPr>
        <w:t>.</w:t>
      </w:r>
      <w:r w:rsidRPr="00C877C2">
        <w:rPr>
          <w:b/>
        </w:rPr>
        <w:t xml:space="preserve"> </w:t>
      </w:r>
      <w:r w:rsidR="00CD7104" w:rsidRPr="00C877C2">
        <w:rPr>
          <w:b/>
          <w:color w:val="4472C4" w:themeColor="accent5"/>
        </w:rPr>
        <w:t>П</w:t>
      </w:r>
      <w:r w:rsidRPr="00C877C2">
        <w:rPr>
          <w:b/>
          <w:color w:val="4472C4" w:themeColor="accent5"/>
        </w:rPr>
        <w:t>еревод на английский язык, при наличии таковых, обязателен</w:t>
      </w:r>
      <w:r w:rsidR="00CD7104" w:rsidRPr="00C877C2">
        <w:rPr>
          <w:b/>
          <w:color w:val="4472C4" w:themeColor="accent5"/>
        </w:rPr>
        <w:t>.</w:t>
      </w:r>
    </w:p>
    <w:p w14:paraId="014E153E" w14:textId="77777777" w:rsidR="009577AC" w:rsidRPr="00C877C2" w:rsidRDefault="009577AC" w:rsidP="007F5926">
      <w:pPr>
        <w:pStyle w:val="Text05"/>
        <w:rPr>
          <w:b/>
        </w:rPr>
      </w:pPr>
    </w:p>
    <w:p w14:paraId="38C259A4" w14:textId="5F56F6BC" w:rsidR="00213B59" w:rsidRPr="00C877C2" w:rsidRDefault="00783800" w:rsidP="007F5926">
      <w:pPr>
        <w:pStyle w:val="Text05"/>
        <w:rPr>
          <w:color w:val="0000FF"/>
        </w:rPr>
      </w:pPr>
      <w:r w:rsidRPr="00C877C2">
        <w:rPr>
          <w:b/>
        </w:rPr>
        <w:t xml:space="preserve">Информированное согласие на публикацию. </w:t>
      </w:r>
      <w:r w:rsidR="00213B59" w:rsidRPr="00C877C2">
        <w:rPr>
          <w:color w:val="0000FF"/>
        </w:rPr>
        <w:t xml:space="preserve">Размещение конфиденциальных данных физического лица (персональные данные человека, сведения, составляющие врачебную тайну, любые другие сведения о жизни человека, фотографии) в журнале возможно только после получения информированного добровольного согласия субъекта данных на публикацию. Конфиденциальные данные некоторых уязвимых категорий лиц (дети, больные с психическими расстройствами в определенном состоянии здоровья), а также физического лица после его смерти могут быть опубликованы только с разрешения законных представителей. </w:t>
      </w:r>
    </w:p>
    <w:p w14:paraId="58CBB011" w14:textId="3DCA11EE" w:rsidR="00213B59" w:rsidRPr="00C877C2" w:rsidRDefault="00213B59" w:rsidP="007F5926">
      <w:pPr>
        <w:pStyle w:val="Text05"/>
        <w:rPr>
          <w:color w:val="0000FF"/>
        </w:rPr>
      </w:pPr>
      <w:r w:rsidRPr="00C877C2">
        <w:rPr>
          <w:color w:val="0000FF"/>
        </w:rPr>
        <w:t>При наличии согласия на публикацию укажите форму согласия (устное или письменно</w:t>
      </w:r>
      <w:r w:rsidR="00CD7104" w:rsidRPr="00C877C2">
        <w:rPr>
          <w:color w:val="0000FF"/>
        </w:rPr>
        <w:t>е</w:t>
      </w:r>
      <w:r w:rsidRPr="00C877C2">
        <w:rPr>
          <w:color w:val="0000FF"/>
        </w:rPr>
        <w:t>) подписанта (пациент, законный представитель, другое лицо) и дату подписания. Подтвердите, что объ</w:t>
      </w:r>
      <w:r w:rsidR="00CD7104" w:rsidRPr="00C877C2">
        <w:rPr>
          <w:color w:val="0000FF"/>
        </w:rPr>
        <w:t>е</w:t>
      </w:r>
      <w:r w:rsidRPr="00C877C2">
        <w:rPr>
          <w:color w:val="0000FF"/>
        </w:rPr>
        <w:t>м публикуемых конфиденциальных сведений согласован с пациентом и/или его законным представителем.</w:t>
      </w:r>
    </w:p>
    <w:p w14:paraId="5037E082" w14:textId="4D8A13D6" w:rsidR="009577AC" w:rsidRPr="00C877C2" w:rsidRDefault="009577AC" w:rsidP="007F5926">
      <w:pPr>
        <w:pStyle w:val="Text05"/>
        <w:rPr>
          <w:b/>
          <w:color w:val="4472C4" w:themeColor="accent5"/>
        </w:rPr>
      </w:pPr>
      <w:r w:rsidRPr="00C877C2">
        <w:rPr>
          <w:b/>
          <w:bCs/>
          <w:lang w:val="en-US"/>
        </w:rPr>
        <w:t>Consent</w:t>
      </w:r>
      <w:r w:rsidRPr="00C877C2">
        <w:rPr>
          <w:b/>
          <w:bCs/>
        </w:rPr>
        <w:t xml:space="preserve"> </w:t>
      </w:r>
      <w:r w:rsidRPr="00C877C2">
        <w:rPr>
          <w:b/>
          <w:bCs/>
          <w:lang w:val="en-US"/>
        </w:rPr>
        <w:t>for</w:t>
      </w:r>
      <w:r w:rsidRPr="00C877C2">
        <w:rPr>
          <w:b/>
          <w:bCs/>
        </w:rPr>
        <w:t xml:space="preserve"> </w:t>
      </w:r>
      <w:r w:rsidRPr="00C877C2">
        <w:rPr>
          <w:b/>
          <w:bCs/>
          <w:lang w:val="en-US"/>
        </w:rPr>
        <w:t>publication</w:t>
      </w:r>
      <w:r w:rsidR="001A61EB" w:rsidRPr="00C877C2">
        <w:rPr>
          <w:b/>
          <w:bCs/>
        </w:rPr>
        <w:t>.</w:t>
      </w:r>
      <w:r w:rsidRPr="00C877C2">
        <w:rPr>
          <w:b/>
          <w:bCs/>
        </w:rPr>
        <w:t xml:space="preserve"> </w:t>
      </w:r>
      <w:r w:rsidR="00CD7104" w:rsidRPr="00C877C2">
        <w:rPr>
          <w:b/>
          <w:color w:val="4472C4" w:themeColor="accent5"/>
        </w:rPr>
        <w:t>П</w:t>
      </w:r>
      <w:r w:rsidRPr="00C877C2">
        <w:rPr>
          <w:b/>
          <w:color w:val="4472C4" w:themeColor="accent5"/>
        </w:rPr>
        <w:t>еревод на английский язык, при наличии таковых, обязателен</w:t>
      </w:r>
      <w:r w:rsidR="00CD7104" w:rsidRPr="00C877C2">
        <w:rPr>
          <w:b/>
          <w:color w:val="4472C4" w:themeColor="accent5"/>
        </w:rPr>
        <w:t>.</w:t>
      </w:r>
    </w:p>
    <w:p w14:paraId="1BE428CF" w14:textId="77777777" w:rsidR="00213B59" w:rsidRPr="00C877C2" w:rsidRDefault="00213B59" w:rsidP="007F5926">
      <w:pPr>
        <w:pStyle w:val="Text05"/>
        <w:rPr>
          <w:b/>
        </w:rPr>
      </w:pPr>
    </w:p>
    <w:p w14:paraId="19AFBACE" w14:textId="57DA0455" w:rsidR="00C06A28" w:rsidRPr="00C877C2" w:rsidRDefault="00213B59" w:rsidP="007F5926">
      <w:pPr>
        <w:pStyle w:val="Text05"/>
        <w:rPr>
          <w:color w:val="0000FF"/>
        </w:rPr>
      </w:pPr>
      <w:r w:rsidRPr="00C877C2">
        <w:rPr>
          <w:b/>
        </w:rPr>
        <w:t>Генеративный искусственный интеллект</w:t>
      </w:r>
      <w:r w:rsidR="001A61EB" w:rsidRPr="00C877C2">
        <w:rPr>
          <w:b/>
        </w:rPr>
        <w:t xml:space="preserve">. </w:t>
      </w:r>
      <w:r w:rsidRPr="00C877C2">
        <w:rPr>
          <w:color w:val="0000FF"/>
        </w:rPr>
        <w:t>Сообщите об использовании или не использовании генеративного ИИ с целью создания рукописи (или значимой модификации), ее частей (включая, иллюстрации) или иных материалов, представленных на рассмотрение в журнал. При использовании генеративного ИИ опишите технологию (большие языковые модели, чат-боты</w:t>
      </w:r>
      <w:r w:rsidR="00CD7104" w:rsidRPr="00C877C2">
        <w:rPr>
          <w:color w:val="0000FF"/>
        </w:rPr>
        <w:t xml:space="preserve"> и</w:t>
      </w:r>
      <w:r w:rsidRPr="00C877C2">
        <w:rPr>
          <w:color w:val="0000FF"/>
        </w:rPr>
        <w:t xml:space="preserve"> др</w:t>
      </w:r>
      <w:r w:rsidR="00CD7104" w:rsidRPr="00C877C2">
        <w:rPr>
          <w:color w:val="0000FF"/>
        </w:rPr>
        <w:t>.</w:t>
      </w:r>
      <w:r w:rsidRPr="00C877C2">
        <w:rPr>
          <w:color w:val="0000FF"/>
        </w:rPr>
        <w:t>), цель использования, инструмент (наименование программного продукта, платформы, сервиса (с указанием общего URL-адреса, если применимо)), его версию, разработчика (с указанием страны) и время использования (с точностью до месяца).</w:t>
      </w:r>
    </w:p>
    <w:p w14:paraId="2355BDC6" w14:textId="7A6E1B33" w:rsidR="003B5A3A" w:rsidRPr="00C877C2" w:rsidRDefault="003B5A3A" w:rsidP="007F5926">
      <w:pPr>
        <w:pStyle w:val="Text05"/>
        <w:rPr>
          <w:b/>
        </w:rPr>
      </w:pPr>
      <w:r w:rsidRPr="00C877C2">
        <w:rPr>
          <w:b/>
          <w:bCs/>
          <w:lang w:val="en-US"/>
        </w:rPr>
        <w:t>Generative</w:t>
      </w:r>
      <w:r w:rsidRPr="00C877C2">
        <w:rPr>
          <w:b/>
          <w:bCs/>
        </w:rPr>
        <w:t xml:space="preserve"> </w:t>
      </w:r>
      <w:r w:rsidRPr="00C877C2">
        <w:rPr>
          <w:b/>
          <w:bCs/>
          <w:lang w:val="en-US"/>
        </w:rPr>
        <w:t>AI</w:t>
      </w:r>
      <w:r w:rsidR="001A61EB" w:rsidRPr="00C877C2">
        <w:rPr>
          <w:b/>
          <w:bCs/>
        </w:rPr>
        <w:t>.</w:t>
      </w:r>
      <w:r w:rsidRPr="00C877C2">
        <w:rPr>
          <w:b/>
          <w:bCs/>
        </w:rPr>
        <w:t xml:space="preserve"> </w:t>
      </w:r>
      <w:r w:rsidR="00CD7104" w:rsidRPr="00C877C2">
        <w:rPr>
          <w:b/>
          <w:color w:val="4472C4" w:themeColor="accent5"/>
        </w:rPr>
        <w:t>Перевод на английский язык, при наличии таковых, обязателен.</w:t>
      </w:r>
    </w:p>
    <w:p w14:paraId="059E36BF" w14:textId="2B5E1FDC" w:rsidR="00C06A28" w:rsidRPr="00C877C2" w:rsidRDefault="00C06A28" w:rsidP="007F5926">
      <w:pPr>
        <w:pStyle w:val="Text05"/>
        <w:rPr>
          <w:b/>
          <w:bCs/>
        </w:rPr>
      </w:pPr>
    </w:p>
    <w:p w14:paraId="21A702EC" w14:textId="57A0A896" w:rsidR="00C06A28" w:rsidRPr="00C877C2" w:rsidRDefault="00C06A28" w:rsidP="007F5926">
      <w:pPr>
        <w:pStyle w:val="3"/>
        <w:jc w:val="both"/>
        <w:rPr>
          <w:rFonts w:ascii="Times New Roman" w:hAnsi="Times New Roman"/>
          <w:color w:val="auto"/>
          <w:sz w:val="28"/>
          <w:szCs w:val="28"/>
        </w:rPr>
      </w:pPr>
      <w:r w:rsidRPr="00C877C2">
        <w:rPr>
          <w:rFonts w:ascii="Times New Roman" w:hAnsi="Times New Roman"/>
          <w:color w:val="auto"/>
          <w:sz w:val="28"/>
          <w:szCs w:val="28"/>
        </w:rPr>
        <w:t>С</w:t>
      </w:r>
      <w:r w:rsidR="00CD7104" w:rsidRPr="00C877C2">
        <w:rPr>
          <w:rFonts w:ascii="Times New Roman" w:hAnsi="Times New Roman"/>
          <w:caps w:val="0"/>
          <w:color w:val="auto"/>
          <w:sz w:val="28"/>
          <w:szCs w:val="28"/>
        </w:rPr>
        <w:t xml:space="preserve">писок литературы </w:t>
      </w:r>
      <w:r w:rsidR="00402147" w:rsidRPr="00C877C2">
        <w:rPr>
          <w:rFonts w:ascii="Times New Roman" w:hAnsi="Times New Roman"/>
          <w:color w:val="auto"/>
          <w:sz w:val="28"/>
          <w:szCs w:val="28"/>
        </w:rPr>
        <w:t>/</w:t>
      </w:r>
      <w:r w:rsidRPr="00C877C2">
        <w:rPr>
          <w:rFonts w:ascii="Times New Roman" w:hAnsi="Times New Roman"/>
          <w:color w:val="auto"/>
          <w:sz w:val="28"/>
          <w:szCs w:val="28"/>
        </w:rPr>
        <w:t xml:space="preserve"> </w:t>
      </w:r>
      <w:r w:rsidR="00CD7104" w:rsidRPr="00C877C2">
        <w:rPr>
          <w:rFonts w:ascii="Times New Roman" w:hAnsi="Times New Roman"/>
          <w:caps w:val="0"/>
          <w:color w:val="auto"/>
          <w:sz w:val="28"/>
          <w:szCs w:val="28"/>
          <w:lang w:val="en-US"/>
        </w:rPr>
        <w:t>References</w:t>
      </w:r>
      <w:r w:rsidR="00CD7104" w:rsidRPr="00C877C2" w:rsidDel="0086006A">
        <w:rPr>
          <w:rFonts w:ascii="Times New Roman" w:hAnsi="Times New Roman"/>
          <w:caps w:val="0"/>
          <w:color w:val="auto"/>
          <w:sz w:val="28"/>
          <w:szCs w:val="28"/>
        </w:rPr>
        <w:t xml:space="preserve"> </w:t>
      </w:r>
    </w:p>
    <w:p w14:paraId="1224018F" w14:textId="506A536C" w:rsidR="00FB5FD4" w:rsidRPr="00C877C2" w:rsidRDefault="00FB5FD4" w:rsidP="007F5926">
      <w:pPr>
        <w:pStyle w:val="Text05"/>
        <w:rPr>
          <w:color w:val="0000FF"/>
        </w:rPr>
      </w:pPr>
      <w:bookmarkStart w:id="3" w:name="_Hlk76680611"/>
      <w:r w:rsidRPr="00C877C2">
        <w:rPr>
          <w:color w:val="0000FF"/>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C877C2">
        <w:rPr>
          <w:color w:val="0000FF"/>
        </w:rPr>
        <w:t>самоцитирования</w:t>
      </w:r>
      <w:proofErr w:type="spellEnd"/>
      <w:r w:rsidRPr="00C877C2">
        <w:rPr>
          <w:color w:val="0000FF"/>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w:t>
      </w:r>
      <w:r w:rsidR="006979D1" w:rsidRPr="00C877C2">
        <w:rPr>
          <w:color w:val="0000FF"/>
        </w:rPr>
        <w:t>либо</w:t>
      </w:r>
      <w:r w:rsidRPr="00C877C2">
        <w:rPr>
          <w:color w:val="0000FF"/>
        </w:rPr>
        <w:t xml:space="preserve"> в продолжение цитируемых исследований). </w:t>
      </w:r>
      <w:proofErr w:type="spellStart"/>
      <w:r w:rsidRPr="00C877C2">
        <w:rPr>
          <w:color w:val="0000FF"/>
        </w:rPr>
        <w:t>Самоцитирование</w:t>
      </w:r>
      <w:proofErr w:type="spellEnd"/>
      <w:r w:rsidRPr="00C877C2">
        <w:rPr>
          <w:color w:val="0000FF"/>
        </w:rPr>
        <w:t xml:space="preserve"> желательно ограничить 3 ссылками.</w:t>
      </w:r>
    </w:p>
    <w:p w14:paraId="0A5C876C" w14:textId="027FC95C" w:rsidR="00FB5FD4" w:rsidRPr="00C877C2" w:rsidRDefault="00FB5FD4" w:rsidP="007F5926">
      <w:pPr>
        <w:pStyle w:val="Text05"/>
        <w:rPr>
          <w:color w:val="022FBE"/>
        </w:rPr>
      </w:pPr>
      <w:r w:rsidRPr="00C877C2">
        <w:rPr>
          <w:color w:val="022FBE"/>
          <w:highlight w:val="yellow"/>
        </w:rPr>
        <w:t xml:space="preserve">Подробные правила оформления списка литературы см. здесь: </w:t>
      </w:r>
      <w:hyperlink r:id="rId12" w:history="1">
        <w:r w:rsidR="00020457" w:rsidRPr="00C877C2">
          <w:rPr>
            <w:rStyle w:val="a5"/>
            <w:highlight w:val="yellow"/>
          </w:rPr>
          <w:t>https://rusalljournal.ru/raj/pages/view/references_split</w:t>
        </w:r>
      </w:hyperlink>
      <w:r w:rsidR="00020457" w:rsidRPr="00C877C2">
        <w:rPr>
          <w:color w:val="022FBE"/>
        </w:rPr>
        <w:t xml:space="preserve"> </w:t>
      </w:r>
    </w:p>
    <w:p w14:paraId="267C3647" w14:textId="77777777" w:rsidR="00C877C2" w:rsidRDefault="00C877C2" w:rsidP="007F5926">
      <w:pPr>
        <w:pStyle w:val="3"/>
        <w:jc w:val="both"/>
        <w:rPr>
          <w:rFonts w:ascii="Times New Roman" w:hAnsi="Times New Roman"/>
          <w:color w:val="auto"/>
        </w:rPr>
      </w:pPr>
      <w:bookmarkStart w:id="4" w:name="_Hlk76680262"/>
    </w:p>
    <w:p w14:paraId="3D76AF69" w14:textId="1343AE23" w:rsidR="002C5320" w:rsidRPr="00C877C2" w:rsidRDefault="002C5320" w:rsidP="007F5926">
      <w:pPr>
        <w:pStyle w:val="3"/>
        <w:jc w:val="both"/>
        <w:rPr>
          <w:rFonts w:ascii="Times New Roman" w:hAnsi="Times New Roman"/>
          <w:color w:val="auto"/>
        </w:rPr>
      </w:pPr>
      <w:r w:rsidRPr="00C877C2">
        <w:rPr>
          <w:rFonts w:ascii="Times New Roman" w:hAnsi="Times New Roman"/>
          <w:color w:val="auto"/>
        </w:rPr>
        <w:t>Таблицы</w:t>
      </w:r>
    </w:p>
    <w:p w14:paraId="0D342DDB" w14:textId="5E08D0F6" w:rsidR="002C5320" w:rsidRPr="00C877C2" w:rsidRDefault="002C5320" w:rsidP="007F5926">
      <w:pPr>
        <w:pStyle w:val="Text05"/>
        <w:rPr>
          <w:color w:val="022FBE"/>
        </w:rPr>
      </w:pPr>
      <w:r w:rsidRPr="00C877C2">
        <w:rPr>
          <w:color w:val="022FBE"/>
        </w:rPr>
        <w:t>Все таблицы должны иметь нумерованный заголовок (</w:t>
      </w:r>
      <w:r w:rsidRPr="00C877C2">
        <w:rPr>
          <w:b/>
          <w:bCs/>
          <w:color w:val="022FBE"/>
        </w:rPr>
        <w:t>перевод заголовка на английский язык обязателен</w:t>
      </w:r>
      <w:r w:rsidRPr="00C877C2">
        <w:rPr>
          <w:color w:val="022FBE"/>
        </w:rPr>
        <w:t>)</w:t>
      </w:r>
      <w:r w:rsidR="001A61EB" w:rsidRPr="00C877C2">
        <w:rPr>
          <w:color w:val="022FBE"/>
        </w:rPr>
        <w:t>,</w:t>
      </w:r>
      <w:r w:rsidRPr="00C877C2">
        <w:rPr>
          <w:color w:val="022FBE"/>
        </w:rPr>
        <w:t xml:space="preserve"> четко обозначенные графы, удобные и понятные для чтения. Данные таблицы должны соответствовать цифрам в тексте, однако не должны дублировать представленную в н</w:t>
      </w:r>
      <w:r w:rsidR="00CD7104" w:rsidRPr="00C877C2">
        <w:rPr>
          <w:color w:val="022FBE"/>
        </w:rPr>
        <w:t>е</w:t>
      </w:r>
      <w:r w:rsidRPr="00C877C2">
        <w:rPr>
          <w:color w:val="022FBE"/>
        </w:rPr>
        <w:t xml:space="preserve">м информацию. Ссылки на таблицы в тексте обязательны. </w:t>
      </w:r>
      <w:r w:rsidRPr="00C877C2">
        <w:rPr>
          <w:color w:val="022FBE"/>
          <w:shd w:val="clear" w:color="auto" w:fill="FFFFFF"/>
        </w:rPr>
        <w:t>При отсутствии таблиц раздел оставить незаполненным.</w:t>
      </w:r>
    </w:p>
    <w:p w14:paraId="25CFF4D1" w14:textId="77777777" w:rsidR="002C5320" w:rsidRPr="00C877C2" w:rsidRDefault="002C5320" w:rsidP="007F5926">
      <w:pPr>
        <w:pStyle w:val="3"/>
        <w:jc w:val="both"/>
        <w:rPr>
          <w:rFonts w:ascii="Times New Roman" w:hAnsi="Times New Roman"/>
          <w:color w:val="auto"/>
        </w:rPr>
      </w:pPr>
      <w:r w:rsidRPr="00C877C2">
        <w:rPr>
          <w:rFonts w:ascii="Times New Roman" w:hAnsi="Times New Roman"/>
          <w:color w:val="auto"/>
        </w:rPr>
        <w:t>Рисунки</w:t>
      </w:r>
    </w:p>
    <w:p w14:paraId="35EFA9A1" w14:textId="77777777" w:rsidR="002C5320" w:rsidRPr="00C877C2" w:rsidRDefault="002C5320" w:rsidP="007F5926">
      <w:pPr>
        <w:pStyle w:val="Text05"/>
        <w:rPr>
          <w:color w:val="022FBE"/>
        </w:rPr>
      </w:pPr>
      <w:r w:rsidRPr="00C877C2">
        <w:rPr>
          <w:color w:val="022FBE"/>
        </w:rPr>
        <w:t>Объем графического материала минимальный (за исключением работ, где это оправдано характером исследования). Каждый рисунок должен сопровождаться нумерованной подрисуночной подписью</w:t>
      </w:r>
      <w:r w:rsidRPr="00C877C2">
        <w:rPr>
          <w:b/>
          <w:bCs/>
          <w:color w:val="022FBE"/>
        </w:rPr>
        <w:t xml:space="preserve">. </w:t>
      </w:r>
      <w:r w:rsidRPr="00C877C2">
        <w:rPr>
          <w:b/>
          <w:bCs/>
          <w:color w:val="022FBE"/>
        </w:rPr>
        <w:lastRenderedPageBreak/>
        <w:t>Перевод подрисуночной подписи на английский язык обязателен.</w:t>
      </w:r>
      <w:r w:rsidRPr="00C877C2">
        <w:rPr>
          <w:color w:val="022FBE"/>
        </w:rPr>
        <w:t xml:space="preserve"> Ссылки на рисунки в тексте обязательны. </w:t>
      </w:r>
    </w:p>
    <w:p w14:paraId="464B45B4" w14:textId="422A4C1A" w:rsidR="002C5320" w:rsidRPr="00C877C2" w:rsidRDefault="002C5320" w:rsidP="007F5926">
      <w:pPr>
        <w:pStyle w:val="Text05"/>
        <w:numPr>
          <w:ilvl w:val="0"/>
          <w:numId w:val="22"/>
        </w:numPr>
        <w:rPr>
          <w:color w:val="022FBE"/>
        </w:rPr>
      </w:pPr>
      <w:r w:rsidRPr="00C877C2">
        <w:rPr>
          <w:b/>
          <w:color w:val="022FBE"/>
        </w:rPr>
        <w:t>Иллюстрации</w:t>
      </w:r>
      <w:r w:rsidRPr="00C877C2">
        <w:rPr>
          <w:color w:val="022FBE"/>
        </w:rPr>
        <w:t xml:space="preserve"> (графики, диаграммы, схемы, чертежи), рисованные средствами MS </w:t>
      </w:r>
      <w:proofErr w:type="spellStart"/>
      <w:r w:rsidRPr="00C877C2">
        <w:rPr>
          <w:color w:val="022FBE"/>
        </w:rPr>
        <w:t>Office</w:t>
      </w:r>
      <w:proofErr w:type="spellEnd"/>
      <w:r w:rsidRPr="00C877C2">
        <w:rPr>
          <w:color w:val="022FBE"/>
        </w:rPr>
        <w:t>, должны быть контрастными и четкими. Иллюстрации должны быть выполнены в отдельном файле</w:t>
      </w:r>
      <w:r w:rsidR="006979D1" w:rsidRPr="00C877C2">
        <w:rPr>
          <w:color w:val="022FBE"/>
        </w:rPr>
        <w:t>,</w:t>
      </w:r>
      <w:r w:rsidRPr="00C877C2">
        <w:rPr>
          <w:color w:val="022FBE"/>
        </w:rPr>
        <w:t xml:space="preserve"> сохранены как изображение (в формате *.</w:t>
      </w:r>
      <w:proofErr w:type="spellStart"/>
      <w:r w:rsidRPr="00C877C2">
        <w:rPr>
          <w:color w:val="022FBE"/>
        </w:rPr>
        <w:t>jpeg</w:t>
      </w:r>
      <w:proofErr w:type="spellEnd"/>
      <w:r w:rsidRPr="00C877C2">
        <w:rPr>
          <w:color w:val="022FBE"/>
        </w:rPr>
        <w:t>, *.</w:t>
      </w:r>
      <w:proofErr w:type="spellStart"/>
      <w:r w:rsidRPr="00C877C2">
        <w:rPr>
          <w:color w:val="022FBE"/>
        </w:rPr>
        <w:t>bmp</w:t>
      </w:r>
      <w:proofErr w:type="spellEnd"/>
      <w:r w:rsidRPr="00C877C2">
        <w:rPr>
          <w:color w:val="022FBE"/>
        </w:rPr>
        <w:t>, *.</w:t>
      </w:r>
      <w:proofErr w:type="spellStart"/>
      <w:r w:rsidRPr="00C877C2">
        <w:rPr>
          <w:color w:val="022FBE"/>
        </w:rPr>
        <w:t>gif</w:t>
      </w:r>
      <w:proofErr w:type="spellEnd"/>
      <w:r w:rsidRPr="00C877C2">
        <w:rPr>
          <w:color w:val="022FBE"/>
        </w:rPr>
        <w:t xml:space="preserve">) и затем помещены в файл рукописи как фиксированный рисунок. Недопустимо нанесение средствами </w:t>
      </w:r>
      <w:r w:rsidRPr="00C877C2">
        <w:rPr>
          <w:color w:val="022FBE"/>
          <w:lang w:val="en-US"/>
        </w:rPr>
        <w:t>MS</w:t>
      </w:r>
      <w:r w:rsidRPr="00C877C2">
        <w:rPr>
          <w:color w:val="022FBE"/>
        </w:rPr>
        <w:t xml:space="preserve"> </w:t>
      </w:r>
      <w:r w:rsidRPr="00C877C2">
        <w:rPr>
          <w:color w:val="022FBE"/>
          <w:lang w:val="en-US"/>
        </w:rPr>
        <w:t>WORD</w:t>
      </w:r>
      <w:r w:rsidRPr="00C877C2">
        <w:rPr>
          <w:color w:val="022FBE"/>
        </w:rPr>
        <w:t xml:space="preserve"> каких-либо элементов поверх вставленного в файл рукописи рисунка (стрелки, подписи) ввиду большого риска их потери на этапах редактирования и верстки.</w:t>
      </w:r>
    </w:p>
    <w:p w14:paraId="50BDD76B" w14:textId="6654F4C7" w:rsidR="002C5320" w:rsidRPr="00C877C2" w:rsidRDefault="002C5320" w:rsidP="007F5926">
      <w:pPr>
        <w:pStyle w:val="Text05"/>
        <w:numPr>
          <w:ilvl w:val="0"/>
          <w:numId w:val="22"/>
        </w:numPr>
        <w:rPr>
          <w:color w:val="022FBE"/>
        </w:rPr>
      </w:pPr>
      <w:r w:rsidRPr="00C877C2">
        <w:rPr>
          <w:b/>
          <w:color w:val="022FBE"/>
        </w:rPr>
        <w:t>Фотографии, отпечатки экранов мониторов</w:t>
      </w:r>
      <w:r w:rsidRPr="00C877C2">
        <w:rPr>
          <w:color w:val="022FBE"/>
        </w:rPr>
        <w:t xml:space="preserve"> (скриншоты) и другие </w:t>
      </w:r>
      <w:proofErr w:type="spellStart"/>
      <w:r w:rsidRPr="00C877C2">
        <w:rPr>
          <w:color w:val="022FBE"/>
        </w:rPr>
        <w:t>нерисованные</w:t>
      </w:r>
      <w:proofErr w:type="spellEnd"/>
      <w:r w:rsidRPr="00C877C2">
        <w:rPr>
          <w:color w:val="022FBE"/>
        </w:rPr>
        <w:t xml:space="preserve"> иллюстрации необходимо не только вставлять в текст рукописи, но и загружать отдельно в специальном разделе формы для подачи статьи в виде файлов формата *.</w:t>
      </w:r>
      <w:proofErr w:type="spellStart"/>
      <w:r w:rsidRPr="00C877C2">
        <w:rPr>
          <w:color w:val="022FBE"/>
        </w:rPr>
        <w:t>jpeg</w:t>
      </w:r>
      <w:proofErr w:type="spellEnd"/>
      <w:r w:rsidRPr="00C877C2">
        <w:rPr>
          <w:color w:val="022FBE"/>
        </w:rPr>
        <w:t>, *.</w:t>
      </w:r>
      <w:proofErr w:type="spellStart"/>
      <w:r w:rsidRPr="00C877C2">
        <w:rPr>
          <w:color w:val="022FBE"/>
        </w:rPr>
        <w:t>bmp</w:t>
      </w:r>
      <w:proofErr w:type="spellEnd"/>
      <w:r w:rsidRPr="00C877C2">
        <w:rPr>
          <w:color w:val="022FBE"/>
        </w:rPr>
        <w:t>, *.</w:t>
      </w:r>
      <w:proofErr w:type="spellStart"/>
      <w:r w:rsidRPr="00C877C2">
        <w:rPr>
          <w:color w:val="022FBE"/>
        </w:rPr>
        <w:t>gif</w:t>
      </w:r>
      <w:proofErr w:type="spellEnd"/>
      <w:r w:rsidRPr="00C877C2">
        <w:rPr>
          <w:color w:val="022FBE"/>
        </w:rPr>
        <w:t xml:space="preserve"> (*.</w:t>
      </w:r>
      <w:proofErr w:type="spellStart"/>
      <w:r w:rsidRPr="00C877C2">
        <w:rPr>
          <w:color w:val="022FBE"/>
        </w:rPr>
        <w:t>doc</w:t>
      </w:r>
      <w:proofErr w:type="spellEnd"/>
      <w:r w:rsidRPr="00C877C2">
        <w:rPr>
          <w:color w:val="022FBE"/>
        </w:rPr>
        <w:t xml:space="preserve"> и *.</w:t>
      </w:r>
      <w:proofErr w:type="spellStart"/>
      <w:r w:rsidRPr="00C877C2">
        <w:rPr>
          <w:color w:val="022FBE"/>
        </w:rPr>
        <w:t>docx</w:t>
      </w:r>
      <w:proofErr w:type="spellEnd"/>
      <w:r w:rsidRPr="00C877C2">
        <w:rPr>
          <w:color w:val="022FBE"/>
        </w:rPr>
        <w:t xml:space="preserve"> </w:t>
      </w:r>
      <w:r w:rsidR="001A61EB" w:rsidRPr="00C877C2">
        <w:rPr>
          <w:color w:val="022FBE"/>
        </w:rPr>
        <w:t>–</w:t>
      </w:r>
      <w:r w:rsidRPr="00C877C2">
        <w:rPr>
          <w:color w:val="022FBE"/>
        </w:rPr>
        <w:t xml:space="preserve"> в</w:t>
      </w:r>
      <w:r w:rsidR="001A61EB" w:rsidRPr="00C877C2">
        <w:rPr>
          <w:color w:val="022FBE"/>
        </w:rPr>
        <w:t xml:space="preserve"> </w:t>
      </w:r>
      <w:r w:rsidRPr="00C877C2">
        <w:rPr>
          <w:color w:val="022FBE"/>
        </w:rPr>
        <w:t>случае, если на изображение нанесены дополнительные пометки). Разрешение изображения должно быть &gt;300 </w:t>
      </w:r>
      <w:proofErr w:type="spellStart"/>
      <w:r w:rsidRPr="00C877C2">
        <w:rPr>
          <w:color w:val="022FBE"/>
        </w:rPr>
        <w:t>dpi</w:t>
      </w:r>
      <w:proofErr w:type="spellEnd"/>
      <w:r w:rsidRPr="00C877C2">
        <w:rPr>
          <w:color w:val="022FBE"/>
        </w:rPr>
        <w:t>. Файлам изображений необходимо присвоить название, соответствующее номеру рисунка в тексте. В описании файла следует отдельно привести подрисуночную подпись, которая должна соответствовать названию фотографии, помещаемой в текст</w:t>
      </w:r>
      <w:r w:rsidR="008232DD" w:rsidRPr="00C877C2">
        <w:rPr>
          <w:color w:val="022FBE"/>
        </w:rPr>
        <w:t xml:space="preserve"> </w:t>
      </w:r>
      <w:r w:rsidRPr="00C877C2">
        <w:rPr>
          <w:color w:val="022FBE"/>
        </w:rPr>
        <w:t>(пример: Рис. 1. Сеченов Иван Михайлович).</w:t>
      </w:r>
    </w:p>
    <w:p w14:paraId="1DFDF339" w14:textId="3CDDD404" w:rsidR="002C5320" w:rsidRPr="00C877C2" w:rsidRDefault="002C5320" w:rsidP="007F5926">
      <w:pPr>
        <w:pStyle w:val="Text05"/>
        <w:rPr>
          <w:color w:val="022FBE"/>
        </w:rPr>
      </w:pPr>
      <w:r w:rsidRPr="00C877C2">
        <w:rPr>
          <w:color w:val="022FBE"/>
        </w:rPr>
        <w:t xml:space="preserve">Если в рукописи приводятся рисунки, ранее опубликованные в других изданиях (даже если их элементы переведены с иностранного на русский язык), </w:t>
      </w:r>
      <w:r w:rsidRPr="00C877C2">
        <w:rPr>
          <w:b/>
          <w:bCs/>
          <w:color w:val="022FBE"/>
        </w:rPr>
        <w:t>автор обязан предоставить в редакцию разрешение правообладателя на публикацию данного изображения в другом журнале (с правильным указанием соответствующего журнала)</w:t>
      </w:r>
      <w:r w:rsidRPr="00C877C2">
        <w:rPr>
          <w:color w:val="022FBE"/>
        </w:rPr>
        <w:t>, в противном случае это будет считаться плагиатом (см. подробно «</w:t>
      </w:r>
      <w:hyperlink r:id="rId13" w:anchor="custom-1" w:history="1">
        <w:r w:rsidRPr="00C877C2">
          <w:rPr>
            <w:rStyle w:val="a5"/>
            <w:color w:val="022FBE"/>
          </w:rPr>
          <w:t>Этика научных публикаций</w:t>
        </w:r>
      </w:hyperlink>
      <w:r w:rsidRPr="00C877C2">
        <w:rPr>
          <w:color w:val="022FBE"/>
        </w:rPr>
        <w:t xml:space="preserve">»). </w:t>
      </w:r>
    </w:p>
    <w:p w14:paraId="326892E5" w14:textId="77777777" w:rsidR="002C5320" w:rsidRPr="00C877C2" w:rsidRDefault="002C5320" w:rsidP="007F5926">
      <w:pPr>
        <w:pStyle w:val="Text05"/>
        <w:rPr>
          <w:color w:val="022FBE"/>
          <w:shd w:val="clear" w:color="auto" w:fill="FFFFFF"/>
        </w:rPr>
      </w:pPr>
      <w:r w:rsidRPr="00C877C2">
        <w:rPr>
          <w:color w:val="022FBE"/>
          <w:shd w:val="clear" w:color="auto" w:fill="FFFFFF"/>
        </w:rPr>
        <w:t>При отсутствии иллюстраций к рукописи раздел оставить незаполненным.</w:t>
      </w:r>
    </w:p>
    <w:p w14:paraId="29A8E784" w14:textId="77777777" w:rsidR="006211D3" w:rsidRPr="00C877C2" w:rsidRDefault="006211D3" w:rsidP="007F5926">
      <w:pPr>
        <w:pStyle w:val="Text05"/>
        <w:rPr>
          <w:color w:val="022FBE"/>
        </w:rPr>
      </w:pPr>
    </w:p>
    <w:p w14:paraId="14BE77FE" w14:textId="25CE96DD" w:rsidR="006211D3" w:rsidRPr="00C877C2" w:rsidRDefault="006211D3" w:rsidP="007F5926">
      <w:pPr>
        <w:pStyle w:val="3"/>
        <w:jc w:val="both"/>
        <w:rPr>
          <w:rFonts w:ascii="Times New Roman" w:hAnsi="Times New Roman"/>
          <w:color w:val="auto"/>
          <w:sz w:val="28"/>
          <w:szCs w:val="28"/>
        </w:rPr>
      </w:pPr>
      <w:bookmarkStart w:id="5" w:name="_Hlk194743555"/>
      <w:bookmarkStart w:id="6" w:name="_Hlk76680943"/>
      <w:bookmarkEnd w:id="3"/>
      <w:bookmarkEnd w:id="4"/>
      <w:r w:rsidRPr="00C877C2">
        <w:rPr>
          <w:rFonts w:ascii="Times New Roman" w:hAnsi="Times New Roman"/>
          <w:color w:val="auto"/>
          <w:sz w:val="28"/>
          <w:szCs w:val="28"/>
        </w:rPr>
        <w:t>О</w:t>
      </w:r>
      <w:r w:rsidR="001A61EB" w:rsidRPr="00C877C2">
        <w:rPr>
          <w:rFonts w:ascii="Times New Roman" w:hAnsi="Times New Roman"/>
          <w:caps w:val="0"/>
          <w:color w:val="auto"/>
          <w:sz w:val="28"/>
          <w:szCs w:val="28"/>
        </w:rPr>
        <w:t xml:space="preserve">б авторах </w:t>
      </w:r>
      <w:r w:rsidRPr="00C877C2">
        <w:rPr>
          <w:rFonts w:ascii="Times New Roman" w:hAnsi="Times New Roman"/>
          <w:color w:val="auto"/>
          <w:sz w:val="28"/>
          <w:szCs w:val="28"/>
        </w:rPr>
        <w:t xml:space="preserve">/ </w:t>
      </w:r>
      <w:proofErr w:type="spellStart"/>
      <w:r w:rsidRPr="00C877C2">
        <w:rPr>
          <w:rFonts w:ascii="Times New Roman" w:hAnsi="Times New Roman"/>
          <w:color w:val="auto"/>
          <w:sz w:val="28"/>
          <w:szCs w:val="28"/>
        </w:rPr>
        <w:t>A</w:t>
      </w:r>
      <w:r w:rsidR="001A61EB" w:rsidRPr="00C877C2">
        <w:rPr>
          <w:rFonts w:ascii="Times New Roman" w:hAnsi="Times New Roman"/>
          <w:caps w:val="0"/>
          <w:color w:val="auto"/>
          <w:sz w:val="28"/>
          <w:szCs w:val="28"/>
        </w:rPr>
        <w:t>uthors</w:t>
      </w:r>
      <w:proofErr w:type="spellEnd"/>
      <w:r w:rsidR="001A61EB" w:rsidRPr="00C877C2">
        <w:rPr>
          <w:rFonts w:ascii="Times New Roman" w:hAnsi="Times New Roman"/>
          <w:caps w:val="0"/>
          <w:color w:val="auto"/>
          <w:sz w:val="28"/>
          <w:szCs w:val="28"/>
        </w:rPr>
        <w:t xml:space="preserve">’ </w:t>
      </w:r>
      <w:proofErr w:type="spellStart"/>
      <w:r w:rsidR="001A61EB" w:rsidRPr="00C877C2">
        <w:rPr>
          <w:rFonts w:ascii="Times New Roman" w:hAnsi="Times New Roman"/>
          <w:caps w:val="0"/>
          <w:color w:val="auto"/>
          <w:sz w:val="28"/>
          <w:szCs w:val="28"/>
        </w:rPr>
        <w:t>info</w:t>
      </w:r>
      <w:proofErr w:type="spellEnd"/>
      <w:r w:rsidR="001A61EB" w:rsidRPr="00C877C2" w:rsidDel="00B46B7A">
        <w:rPr>
          <w:rFonts w:ascii="Times New Roman" w:hAnsi="Times New Roman"/>
          <w:caps w:val="0"/>
          <w:color w:val="auto"/>
          <w:sz w:val="28"/>
          <w:szCs w:val="28"/>
        </w:rPr>
        <w:t xml:space="preserve"> </w:t>
      </w:r>
    </w:p>
    <w:p w14:paraId="6A0E1740" w14:textId="77777777" w:rsidR="006211D3" w:rsidRPr="00C877C2" w:rsidRDefault="006211D3" w:rsidP="007F5926">
      <w:pPr>
        <w:pStyle w:val="Text05"/>
        <w:rPr>
          <w:color w:val="0000FF"/>
        </w:rPr>
      </w:pPr>
      <w:r w:rsidRPr="00C877C2">
        <w:rPr>
          <w:color w:val="0000FF"/>
        </w:rPr>
        <w:t xml:space="preserve">Следует указать информацию о КАЖДОМ АВТОРЕ по следующему шаблону. </w:t>
      </w:r>
    </w:p>
    <w:p w14:paraId="399EDEA2" w14:textId="77777777" w:rsidR="006211D3" w:rsidRPr="00C877C2" w:rsidRDefault="006211D3" w:rsidP="007F5926">
      <w:pPr>
        <w:pStyle w:val="Text05"/>
        <w:rPr>
          <w:color w:val="0000FF"/>
        </w:rPr>
      </w:pPr>
      <w:r w:rsidRPr="00C877C2">
        <w:rPr>
          <w:color w:val="0000FF"/>
        </w:rPr>
        <w:t>Автор, ответственный за переписку:</w:t>
      </w:r>
    </w:p>
    <w:p w14:paraId="1ECFD00F" w14:textId="643F5A3F" w:rsidR="006211D3" w:rsidRPr="00C877C2" w:rsidRDefault="006211D3" w:rsidP="007F5926">
      <w:pPr>
        <w:pStyle w:val="Text05"/>
        <w:rPr>
          <w:color w:val="0000FF"/>
        </w:rPr>
      </w:pPr>
      <w:r w:rsidRPr="00C877C2">
        <w:rPr>
          <w:color w:val="0000FF"/>
        </w:rPr>
        <w:t>*</w:t>
      </w:r>
      <w:r w:rsidRPr="00C877C2">
        <w:rPr>
          <w:b/>
          <w:bCs/>
          <w:color w:val="0000FF"/>
        </w:rPr>
        <w:t>Фамилия Имя Отчество</w:t>
      </w:r>
      <w:r w:rsidRPr="00C877C2">
        <w:rPr>
          <w:color w:val="0000FF"/>
        </w:rPr>
        <w:t xml:space="preserve">, ученая степень, ученое звание; </w:t>
      </w:r>
    </w:p>
    <w:p w14:paraId="256D95CF" w14:textId="6D760890" w:rsidR="006211D3" w:rsidRPr="00C877C2" w:rsidRDefault="006211D3" w:rsidP="007F5926">
      <w:pPr>
        <w:pStyle w:val="Text05"/>
        <w:rPr>
          <w:color w:val="0000FF"/>
        </w:rPr>
      </w:pPr>
      <w:r w:rsidRPr="00C877C2">
        <w:rPr>
          <w:color w:val="0000FF"/>
        </w:rPr>
        <w:t>*</w:t>
      </w:r>
      <w:r w:rsidRPr="00C877C2">
        <w:rPr>
          <w:b/>
          <w:bCs/>
          <w:color w:val="0000FF"/>
        </w:rPr>
        <w:t xml:space="preserve">Имя О. Фамилия </w:t>
      </w:r>
      <w:r w:rsidRPr="00C877C2">
        <w:rPr>
          <w:color w:val="0000FF"/>
        </w:rPr>
        <w:t>на английском, ученая степень, ученое звание на английском;</w:t>
      </w:r>
    </w:p>
    <w:p w14:paraId="7818EF2D" w14:textId="35206ED1" w:rsidR="006211D3" w:rsidRPr="00C877C2" w:rsidRDefault="006211D3" w:rsidP="007F5926">
      <w:pPr>
        <w:pStyle w:val="Text05"/>
        <w:rPr>
          <w:color w:val="0000FF"/>
        </w:rPr>
      </w:pPr>
      <w:r w:rsidRPr="00C877C2">
        <w:rPr>
          <w:color w:val="0000FF"/>
        </w:rPr>
        <w:t>адрес: (почтовый рабочий адрес с индексом); телефон;</w:t>
      </w:r>
    </w:p>
    <w:p w14:paraId="6F9C8E67" w14:textId="21EF5E9D" w:rsidR="006211D3" w:rsidRPr="00C877C2" w:rsidRDefault="006211D3" w:rsidP="007F5926">
      <w:pPr>
        <w:pStyle w:val="Text05"/>
        <w:rPr>
          <w:color w:val="0000FF"/>
        </w:rPr>
      </w:pPr>
      <w:proofErr w:type="spellStart"/>
      <w:r w:rsidRPr="00C877C2">
        <w:rPr>
          <w:color w:val="0000FF"/>
        </w:rPr>
        <w:t>address</w:t>
      </w:r>
      <w:proofErr w:type="spellEnd"/>
      <w:r w:rsidRPr="00C877C2">
        <w:rPr>
          <w:color w:val="0000FF"/>
        </w:rPr>
        <w:t>:</w:t>
      </w:r>
      <w:r w:rsidR="006979D1" w:rsidRPr="00C877C2">
        <w:rPr>
          <w:color w:val="0000FF"/>
        </w:rPr>
        <w:t xml:space="preserve"> (адрес на английском); телефон</w:t>
      </w:r>
      <w:r w:rsidRPr="00C877C2">
        <w:rPr>
          <w:color w:val="0000FF"/>
        </w:rPr>
        <w:t xml:space="preserve">; </w:t>
      </w:r>
    </w:p>
    <w:p w14:paraId="640FE566" w14:textId="77777777" w:rsidR="006211D3" w:rsidRPr="00C877C2" w:rsidRDefault="006211D3" w:rsidP="007F5926">
      <w:pPr>
        <w:pStyle w:val="Text05"/>
        <w:rPr>
          <w:color w:val="0000FF"/>
        </w:rPr>
      </w:pPr>
      <w:r w:rsidRPr="00C877C2">
        <w:rPr>
          <w:color w:val="0000FF"/>
          <w:lang w:val="en-US"/>
        </w:rPr>
        <w:t>ORCID</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proofErr w:type="spellStart"/>
      <w:r w:rsidRPr="00C877C2">
        <w:rPr>
          <w:color w:val="0000FF"/>
          <w:lang w:val="en-US"/>
        </w:rPr>
        <w:t>eLibrary</w:t>
      </w:r>
      <w:proofErr w:type="spellEnd"/>
      <w:r w:rsidRPr="00C877C2">
        <w:rPr>
          <w:color w:val="0000FF"/>
        </w:rPr>
        <w:t xml:space="preserve"> </w:t>
      </w:r>
      <w:r w:rsidRPr="00C877C2">
        <w:rPr>
          <w:color w:val="0000FF"/>
          <w:lang w:val="en-US"/>
        </w:rPr>
        <w:t>SPIN</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r w:rsidRPr="00C877C2">
        <w:rPr>
          <w:color w:val="0000FF"/>
          <w:lang w:val="en-US"/>
        </w:rPr>
        <w:t>e</w:t>
      </w:r>
      <w:r w:rsidRPr="00C877C2">
        <w:rPr>
          <w:color w:val="0000FF"/>
        </w:rPr>
        <w:t>-</w:t>
      </w:r>
      <w:r w:rsidRPr="00C877C2">
        <w:rPr>
          <w:color w:val="0000FF"/>
          <w:lang w:val="en-US"/>
        </w:rPr>
        <w:t>mail</w:t>
      </w:r>
      <w:r w:rsidRPr="00C877C2">
        <w:rPr>
          <w:color w:val="0000FF"/>
        </w:rPr>
        <w:t xml:space="preserve">: </w:t>
      </w:r>
      <w:hyperlink r:id="rId14" w:history="1">
        <w:r w:rsidRPr="00C877C2">
          <w:rPr>
            <w:rStyle w:val="a5"/>
            <w:u w:val="none"/>
            <w:lang w:val="en-US"/>
          </w:rPr>
          <w:t>examlpe</w:t>
        </w:r>
        <w:r w:rsidRPr="00C877C2">
          <w:rPr>
            <w:rStyle w:val="a5"/>
            <w:u w:val="none"/>
          </w:rPr>
          <w:t>@</w:t>
        </w:r>
        <w:r w:rsidRPr="00C877C2">
          <w:rPr>
            <w:rStyle w:val="a5"/>
            <w:u w:val="none"/>
            <w:lang w:val="en-US"/>
          </w:rPr>
          <w:t>address</w:t>
        </w:r>
        <w:r w:rsidRPr="00C877C2">
          <w:rPr>
            <w:rStyle w:val="a5"/>
            <w:u w:val="none"/>
          </w:rPr>
          <w:t>.</w:t>
        </w:r>
        <w:proofErr w:type="spellStart"/>
        <w:r w:rsidRPr="00C877C2">
          <w:rPr>
            <w:rStyle w:val="a5"/>
            <w:u w:val="none"/>
            <w:lang w:val="en-US"/>
          </w:rPr>
          <w:t>ru</w:t>
        </w:r>
        <w:proofErr w:type="spellEnd"/>
      </w:hyperlink>
    </w:p>
    <w:p w14:paraId="50E06E1E" w14:textId="77777777" w:rsidR="006211D3" w:rsidRPr="00C877C2" w:rsidRDefault="006211D3" w:rsidP="007F5926">
      <w:pPr>
        <w:pStyle w:val="Text05"/>
        <w:rPr>
          <w:color w:val="0000FF"/>
        </w:rPr>
      </w:pPr>
      <w:r w:rsidRPr="00C877C2">
        <w:rPr>
          <w:color w:val="0000FF"/>
        </w:rPr>
        <w:t>Соавторы (должны быть приведены в порядке их перечисления в списке авторов рукописи):</w:t>
      </w:r>
    </w:p>
    <w:p w14:paraId="4CED5C99" w14:textId="0E251166" w:rsidR="006211D3" w:rsidRPr="00C877C2" w:rsidRDefault="006211D3" w:rsidP="007F5926">
      <w:pPr>
        <w:pStyle w:val="Text05"/>
        <w:rPr>
          <w:color w:val="0000FF"/>
        </w:rPr>
      </w:pPr>
      <w:bookmarkStart w:id="7" w:name="_GoBack"/>
      <w:bookmarkEnd w:id="7"/>
      <w:r w:rsidRPr="00C877C2">
        <w:rPr>
          <w:b/>
          <w:color w:val="0000FF"/>
        </w:rPr>
        <w:t>Фамилия Имя Отчество</w:t>
      </w:r>
      <w:r w:rsidRPr="00C877C2">
        <w:rPr>
          <w:color w:val="0000FF"/>
        </w:rPr>
        <w:t xml:space="preserve">, ученая степень, ученое звание; </w:t>
      </w:r>
    </w:p>
    <w:p w14:paraId="49064268" w14:textId="618259C9" w:rsidR="006211D3" w:rsidRPr="00C877C2" w:rsidRDefault="006211D3" w:rsidP="007F5926">
      <w:pPr>
        <w:pStyle w:val="Text05"/>
        <w:rPr>
          <w:color w:val="0000FF"/>
        </w:rPr>
      </w:pPr>
      <w:r w:rsidRPr="00C877C2">
        <w:rPr>
          <w:b/>
          <w:color w:val="0000FF"/>
        </w:rPr>
        <w:t>Имя О. Фамилия</w:t>
      </w:r>
      <w:r w:rsidRPr="00C877C2">
        <w:rPr>
          <w:color w:val="0000FF"/>
        </w:rPr>
        <w:t xml:space="preserve"> на английском, ученая степень, ученое звание на английском;</w:t>
      </w:r>
    </w:p>
    <w:p w14:paraId="102E6E0B" w14:textId="3319E0FE" w:rsidR="006211D3" w:rsidRPr="00C877C2" w:rsidRDefault="006211D3" w:rsidP="007F5926">
      <w:pPr>
        <w:pStyle w:val="Text05"/>
        <w:rPr>
          <w:color w:val="0000FF"/>
        </w:rPr>
      </w:pPr>
      <w:r w:rsidRPr="00C877C2">
        <w:rPr>
          <w:color w:val="0000FF"/>
          <w:lang w:val="en-US"/>
        </w:rPr>
        <w:t>ORCID</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proofErr w:type="spellStart"/>
      <w:r w:rsidRPr="00C877C2">
        <w:rPr>
          <w:color w:val="0000FF"/>
          <w:lang w:val="en-US"/>
        </w:rPr>
        <w:t>eLibrary</w:t>
      </w:r>
      <w:proofErr w:type="spellEnd"/>
      <w:r w:rsidRPr="00C877C2">
        <w:rPr>
          <w:color w:val="0000FF"/>
        </w:rPr>
        <w:t xml:space="preserve"> </w:t>
      </w:r>
      <w:r w:rsidRPr="00C877C2">
        <w:rPr>
          <w:color w:val="0000FF"/>
          <w:lang w:val="en-US"/>
        </w:rPr>
        <w:t>SPIN</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r w:rsidRPr="00C877C2">
        <w:rPr>
          <w:color w:val="0000FF"/>
          <w:lang w:val="en-US"/>
        </w:rPr>
        <w:t>e</w:t>
      </w:r>
      <w:r w:rsidRPr="00C877C2">
        <w:rPr>
          <w:color w:val="0000FF"/>
        </w:rPr>
        <w:t>-</w:t>
      </w:r>
      <w:r w:rsidRPr="00C877C2">
        <w:rPr>
          <w:color w:val="0000FF"/>
          <w:lang w:val="en-US"/>
        </w:rPr>
        <w:t>mail</w:t>
      </w:r>
      <w:r w:rsidRPr="00C877C2">
        <w:rPr>
          <w:color w:val="0000FF"/>
        </w:rPr>
        <w:t xml:space="preserve">: </w:t>
      </w:r>
      <w:proofErr w:type="spellStart"/>
      <w:r w:rsidRPr="00C877C2">
        <w:rPr>
          <w:color w:val="0000FF"/>
          <w:lang w:val="en-US"/>
        </w:rPr>
        <w:t>examlpe</w:t>
      </w:r>
      <w:proofErr w:type="spellEnd"/>
      <w:r w:rsidRPr="00C877C2">
        <w:rPr>
          <w:color w:val="0000FF"/>
        </w:rPr>
        <w:t>@</w:t>
      </w:r>
      <w:r w:rsidRPr="00C877C2">
        <w:rPr>
          <w:color w:val="0000FF"/>
          <w:lang w:val="en-US"/>
        </w:rPr>
        <w:t>address</w:t>
      </w:r>
      <w:r w:rsidRPr="00C877C2">
        <w:rPr>
          <w:color w:val="0000FF"/>
        </w:rPr>
        <w:t>.</w:t>
      </w:r>
      <w:proofErr w:type="spellStart"/>
      <w:r w:rsidRPr="00C877C2">
        <w:rPr>
          <w:color w:val="0000FF"/>
          <w:lang w:val="en-US"/>
        </w:rPr>
        <w:t>ru</w:t>
      </w:r>
      <w:proofErr w:type="spellEnd"/>
    </w:p>
    <w:p w14:paraId="604062CD" w14:textId="77777777" w:rsidR="006211D3" w:rsidRPr="00C877C2" w:rsidRDefault="006211D3" w:rsidP="007F5926">
      <w:pPr>
        <w:pStyle w:val="Text05"/>
        <w:rPr>
          <w:b/>
          <w:color w:val="022FBE"/>
        </w:rPr>
      </w:pPr>
      <w:r w:rsidRPr="00C877C2">
        <w:rPr>
          <w:color w:val="022FBE"/>
        </w:rPr>
        <w:t>Пример информации об авторе:</w:t>
      </w:r>
    </w:p>
    <w:p w14:paraId="211B4544" w14:textId="0C4703C2" w:rsidR="006211D3" w:rsidRPr="00C877C2" w:rsidRDefault="006211D3" w:rsidP="007F5926">
      <w:pPr>
        <w:pStyle w:val="Text05"/>
        <w:rPr>
          <w:color w:val="0000FF"/>
        </w:rPr>
      </w:pPr>
      <w:r w:rsidRPr="00C877C2">
        <w:rPr>
          <w:b/>
          <w:color w:val="022FBE"/>
        </w:rPr>
        <w:t>Дедов Иван Иванович</w:t>
      </w:r>
      <w:r w:rsidRPr="00C877C2">
        <w:rPr>
          <w:color w:val="0000FF"/>
        </w:rPr>
        <w:t>, д</w:t>
      </w:r>
      <w:r w:rsidRPr="00C877C2">
        <w:rPr>
          <w:color w:val="022FBE"/>
        </w:rPr>
        <w:t>.м.н., профессор, академик РАН</w:t>
      </w:r>
      <w:r w:rsidRPr="00C877C2">
        <w:rPr>
          <w:color w:val="0000FF"/>
        </w:rPr>
        <w:t>;</w:t>
      </w:r>
    </w:p>
    <w:p w14:paraId="2E3CFFAC" w14:textId="798BDA35" w:rsidR="006211D3" w:rsidRPr="00C877C2" w:rsidRDefault="006211D3" w:rsidP="007F5926">
      <w:pPr>
        <w:pStyle w:val="Text05"/>
        <w:rPr>
          <w:color w:val="0000FF"/>
          <w:lang w:val="en-US"/>
        </w:rPr>
      </w:pPr>
      <w:r w:rsidRPr="00C877C2">
        <w:rPr>
          <w:b/>
          <w:color w:val="022FBE"/>
          <w:lang w:val="en-US"/>
        </w:rPr>
        <w:t xml:space="preserve">Ivan I. </w:t>
      </w:r>
      <w:proofErr w:type="spellStart"/>
      <w:r w:rsidRPr="00C877C2">
        <w:rPr>
          <w:b/>
          <w:color w:val="022FBE"/>
          <w:lang w:val="en-US"/>
        </w:rPr>
        <w:t>Dedov</w:t>
      </w:r>
      <w:proofErr w:type="spellEnd"/>
      <w:r w:rsidRPr="00C877C2">
        <w:rPr>
          <w:color w:val="022FBE"/>
          <w:lang w:val="en-US"/>
        </w:rPr>
        <w:t>, MD, Dr. Sci. (Medicine), Professor, Academician of RAS</w:t>
      </w:r>
      <w:r w:rsidRPr="00C877C2">
        <w:rPr>
          <w:color w:val="0000FF"/>
          <w:lang w:val="en-US"/>
        </w:rPr>
        <w:t xml:space="preserve">; </w:t>
      </w:r>
    </w:p>
    <w:p w14:paraId="75292546" w14:textId="5F1E93D3" w:rsidR="006211D3" w:rsidRPr="00C877C2" w:rsidRDefault="006211D3" w:rsidP="007F5926">
      <w:pPr>
        <w:pStyle w:val="Text05"/>
        <w:rPr>
          <w:color w:val="0000FF"/>
        </w:rPr>
      </w:pPr>
      <w:r w:rsidRPr="00C877C2">
        <w:rPr>
          <w:color w:val="0000FF"/>
        </w:rPr>
        <w:t xml:space="preserve">адрес: </w:t>
      </w:r>
      <w:r w:rsidRPr="00C877C2">
        <w:rPr>
          <w:color w:val="022FBE"/>
        </w:rPr>
        <w:t xml:space="preserve">Россия, 117036, Москва, улица </w:t>
      </w:r>
      <w:proofErr w:type="spellStart"/>
      <w:r w:rsidRPr="00C877C2">
        <w:rPr>
          <w:color w:val="022FBE"/>
        </w:rPr>
        <w:t>Дм</w:t>
      </w:r>
      <w:proofErr w:type="spellEnd"/>
      <w:r w:rsidR="001A61EB" w:rsidRPr="00C877C2">
        <w:rPr>
          <w:color w:val="022FBE"/>
        </w:rPr>
        <w:t xml:space="preserve">. </w:t>
      </w:r>
      <w:r w:rsidRPr="00C877C2">
        <w:rPr>
          <w:color w:val="022FBE"/>
        </w:rPr>
        <w:t>Ульянова, д.</w:t>
      </w:r>
      <w:r w:rsidR="001A61EB" w:rsidRPr="00C877C2">
        <w:rPr>
          <w:color w:val="022FBE"/>
        </w:rPr>
        <w:t xml:space="preserve"> </w:t>
      </w:r>
      <w:r w:rsidRPr="00C877C2">
        <w:rPr>
          <w:color w:val="022FBE"/>
        </w:rPr>
        <w:t>11</w:t>
      </w:r>
      <w:r w:rsidRPr="00C877C2">
        <w:rPr>
          <w:color w:val="0000FF"/>
        </w:rPr>
        <w:t xml:space="preserve">; телефон: </w:t>
      </w:r>
      <w:r w:rsidRPr="00C877C2">
        <w:rPr>
          <w:color w:val="022FBE"/>
        </w:rPr>
        <w:t>8 (495) 500-00-90</w:t>
      </w:r>
      <w:r w:rsidRPr="00C877C2">
        <w:rPr>
          <w:color w:val="0000FF"/>
        </w:rPr>
        <w:t>;</w:t>
      </w:r>
    </w:p>
    <w:p w14:paraId="4687ECAF" w14:textId="77777777" w:rsidR="006211D3" w:rsidRPr="00C877C2" w:rsidRDefault="006211D3" w:rsidP="007F5926">
      <w:pPr>
        <w:pStyle w:val="Text05"/>
        <w:rPr>
          <w:color w:val="0000FF"/>
          <w:lang w:val="en-US"/>
        </w:rPr>
      </w:pPr>
      <w:r w:rsidRPr="00C877C2">
        <w:rPr>
          <w:color w:val="022FBE"/>
          <w:lang w:val="en-US"/>
        </w:rPr>
        <w:t>address</w:t>
      </w:r>
      <w:r w:rsidRPr="00C877C2">
        <w:rPr>
          <w:color w:val="022FBE"/>
        </w:rPr>
        <w:t xml:space="preserve">: 11 </w:t>
      </w:r>
      <w:proofErr w:type="spellStart"/>
      <w:r w:rsidRPr="00C877C2">
        <w:rPr>
          <w:color w:val="022FBE"/>
          <w:lang w:val="en-US"/>
        </w:rPr>
        <w:t>Dm</w:t>
      </w:r>
      <w:proofErr w:type="spellEnd"/>
      <w:r w:rsidRPr="00C877C2">
        <w:rPr>
          <w:color w:val="022FBE"/>
        </w:rPr>
        <w:t xml:space="preserve">. </w:t>
      </w:r>
      <w:proofErr w:type="spellStart"/>
      <w:r w:rsidRPr="00C877C2">
        <w:rPr>
          <w:color w:val="022FBE"/>
          <w:lang w:val="en-US"/>
        </w:rPr>
        <w:t>Ulyanova</w:t>
      </w:r>
      <w:proofErr w:type="spellEnd"/>
      <w:r w:rsidRPr="00C877C2">
        <w:rPr>
          <w:color w:val="022FBE"/>
          <w:lang w:val="en-US"/>
        </w:rPr>
        <w:t xml:space="preserve"> street, 117036 Moscow, Russia</w:t>
      </w:r>
      <w:r w:rsidRPr="00C877C2">
        <w:rPr>
          <w:color w:val="0000FF"/>
          <w:lang w:val="en-US"/>
        </w:rPr>
        <w:t xml:space="preserve">; Phone: +7 </w:t>
      </w:r>
      <w:r w:rsidRPr="00C877C2">
        <w:rPr>
          <w:color w:val="022FBE"/>
          <w:lang w:val="en-US"/>
        </w:rPr>
        <w:t>(495) 500-00-90</w:t>
      </w:r>
      <w:r w:rsidRPr="00C877C2">
        <w:rPr>
          <w:color w:val="0000FF"/>
          <w:lang w:val="en-US"/>
        </w:rPr>
        <w:t>;</w:t>
      </w:r>
    </w:p>
    <w:p w14:paraId="678FD1F5" w14:textId="77777777" w:rsidR="006211D3" w:rsidRPr="00C877C2" w:rsidRDefault="006211D3" w:rsidP="007F5926">
      <w:pPr>
        <w:pStyle w:val="Text05"/>
        <w:rPr>
          <w:color w:val="0000FF"/>
          <w:lang w:val="en-US"/>
        </w:rPr>
      </w:pPr>
      <w:r w:rsidRPr="00C877C2">
        <w:rPr>
          <w:color w:val="0000FF"/>
          <w:lang w:val="en-US"/>
        </w:rPr>
        <w:t xml:space="preserve">ORCID: </w:t>
      </w:r>
      <w:r w:rsidRPr="00C877C2">
        <w:rPr>
          <w:color w:val="022FBE"/>
          <w:lang w:val="en-US"/>
        </w:rPr>
        <w:t>0000-0002-8175-7886</w:t>
      </w:r>
      <w:r w:rsidRPr="00C877C2">
        <w:rPr>
          <w:color w:val="0000FF"/>
          <w:lang w:val="en-US"/>
        </w:rPr>
        <w:t xml:space="preserve">; </w:t>
      </w:r>
      <w:proofErr w:type="spellStart"/>
      <w:r w:rsidRPr="00C877C2">
        <w:rPr>
          <w:color w:val="0000FF"/>
          <w:lang w:val="en-US"/>
        </w:rPr>
        <w:t>eLibrary</w:t>
      </w:r>
      <w:proofErr w:type="spellEnd"/>
      <w:r w:rsidRPr="00C877C2">
        <w:rPr>
          <w:color w:val="0000FF"/>
          <w:lang w:val="en-US"/>
        </w:rPr>
        <w:t xml:space="preserve"> SPIN: </w:t>
      </w:r>
      <w:r w:rsidRPr="00C877C2">
        <w:rPr>
          <w:color w:val="022FBE"/>
          <w:lang w:val="en-US"/>
        </w:rPr>
        <w:t>5873-2280</w:t>
      </w:r>
      <w:r w:rsidRPr="00C877C2">
        <w:rPr>
          <w:color w:val="0000FF"/>
          <w:lang w:val="en-US"/>
        </w:rPr>
        <w:t xml:space="preserve">; e-mail: </w:t>
      </w:r>
      <w:hyperlink r:id="rId15" w:history="1">
        <w:r w:rsidRPr="00C877C2">
          <w:rPr>
            <w:rStyle w:val="a5"/>
            <w:u w:val="none"/>
            <w:lang w:val="en-US"/>
          </w:rPr>
          <w:t>dedov@endocrincentr.ru</w:t>
        </w:r>
      </w:hyperlink>
    </w:p>
    <w:p w14:paraId="1376A2C9" w14:textId="77777777" w:rsidR="006211D3" w:rsidRPr="00C877C2" w:rsidRDefault="006211D3" w:rsidP="007F5926">
      <w:pPr>
        <w:ind w:left="0"/>
        <w:rPr>
          <w:szCs w:val="22"/>
          <w:lang w:val="en-US"/>
        </w:rPr>
      </w:pPr>
    </w:p>
    <w:p w14:paraId="494FB962" w14:textId="77777777" w:rsidR="006211D3" w:rsidRPr="00C877C2" w:rsidRDefault="006211D3" w:rsidP="007F5926">
      <w:pPr>
        <w:pStyle w:val="Text05"/>
        <w:rPr>
          <w:b/>
          <w:color w:val="022FBE"/>
          <w:lang w:val="en-US"/>
        </w:rPr>
      </w:pPr>
    </w:p>
    <w:p w14:paraId="1287BF91" w14:textId="77777777" w:rsidR="006211D3" w:rsidRPr="00C877C2" w:rsidRDefault="006211D3" w:rsidP="007F5926">
      <w:pPr>
        <w:pStyle w:val="Text05"/>
        <w:rPr>
          <w:b/>
          <w:color w:val="022FBE"/>
        </w:rPr>
      </w:pPr>
      <w:r w:rsidRPr="00C877C2">
        <w:rPr>
          <w:b/>
          <w:color w:val="022FBE"/>
        </w:rPr>
        <w:t>NB!</w:t>
      </w:r>
    </w:p>
    <w:p w14:paraId="7CCCE4C8" w14:textId="77777777" w:rsidR="006211D3" w:rsidRPr="00C877C2" w:rsidRDefault="006211D3" w:rsidP="007F5926">
      <w:pPr>
        <w:pStyle w:val="Text05"/>
        <w:numPr>
          <w:ilvl w:val="0"/>
          <w:numId w:val="21"/>
        </w:numPr>
        <w:tabs>
          <w:tab w:val="num" w:pos="360"/>
        </w:tabs>
        <w:ind w:left="0" w:firstLine="0"/>
        <w:rPr>
          <w:color w:val="0000FF"/>
        </w:rPr>
      </w:pPr>
      <w:r w:rsidRPr="00C877C2">
        <w:rPr>
          <w:color w:val="0000FF"/>
        </w:rPr>
        <w:t>Указанные в рукописи номера телефонов необходимы для оперативной связи с авторами, в опубликованном варианте рукописи не указываются и третьим лицам не передаются.</w:t>
      </w:r>
    </w:p>
    <w:p w14:paraId="5B71B4F5" w14:textId="321D5B14" w:rsidR="006211D3" w:rsidRPr="00C877C2" w:rsidRDefault="006211D3" w:rsidP="007F5926">
      <w:pPr>
        <w:pStyle w:val="Text05"/>
        <w:numPr>
          <w:ilvl w:val="0"/>
          <w:numId w:val="21"/>
        </w:numPr>
        <w:tabs>
          <w:tab w:val="num" w:pos="360"/>
        </w:tabs>
        <w:ind w:left="0" w:firstLine="0"/>
        <w:rPr>
          <w:color w:val="0000FF"/>
        </w:rPr>
      </w:pPr>
      <w:r w:rsidRPr="00C877C2">
        <w:rPr>
          <w:b/>
          <w:color w:val="0000FF"/>
        </w:rPr>
        <w:t xml:space="preserve">ORCID </w:t>
      </w:r>
      <w:r w:rsidR="00CD7104" w:rsidRPr="00C877C2">
        <w:rPr>
          <w:b/>
          <w:color w:val="0000FF"/>
        </w:rPr>
        <w:t>–</w:t>
      </w:r>
      <w:r w:rsidRPr="00C877C2">
        <w:rPr>
          <w:color w:val="0000FF"/>
        </w:rPr>
        <w:t xml:space="preserve"> это персональный международный идентификатор автора, его наличие </w:t>
      </w:r>
      <w:r w:rsidRPr="00C877C2">
        <w:rPr>
          <w:b/>
          <w:bCs/>
          <w:color w:val="0000FF"/>
        </w:rPr>
        <w:t>ОБЯЗАТЕЛЬНО</w:t>
      </w:r>
      <w:r w:rsidRPr="00C877C2">
        <w:rPr>
          <w:color w:val="0000FF"/>
        </w:rPr>
        <w:t xml:space="preserve">; </w:t>
      </w:r>
      <w:r w:rsidRPr="00C877C2">
        <w:t>можно прочесть тут: https://info.orcid.org/ru/what-is-orcid/, зарегистрироваться в ORCID можно по ссылке: https://orcid.org/register;</w:t>
      </w:r>
    </w:p>
    <w:p w14:paraId="3437EEDA" w14:textId="346F438B" w:rsidR="006211D3" w:rsidRPr="00C877C2" w:rsidRDefault="006211D3" w:rsidP="007F5926">
      <w:pPr>
        <w:pStyle w:val="Text05"/>
        <w:numPr>
          <w:ilvl w:val="0"/>
          <w:numId w:val="21"/>
        </w:numPr>
        <w:tabs>
          <w:tab w:val="num" w:pos="360"/>
        </w:tabs>
        <w:ind w:left="0" w:firstLine="0"/>
        <w:rPr>
          <w:color w:val="022FBE"/>
        </w:rPr>
      </w:pPr>
      <w:proofErr w:type="spellStart"/>
      <w:r w:rsidRPr="00C877C2">
        <w:rPr>
          <w:b/>
          <w:color w:val="0000FF"/>
        </w:rPr>
        <w:lastRenderedPageBreak/>
        <w:t>eLibrary</w:t>
      </w:r>
      <w:proofErr w:type="spellEnd"/>
      <w:r w:rsidRPr="00C877C2">
        <w:rPr>
          <w:b/>
          <w:color w:val="0000FF"/>
        </w:rPr>
        <w:t xml:space="preserve"> SPIN </w:t>
      </w:r>
      <w:r w:rsidR="00CD7104" w:rsidRPr="00C877C2">
        <w:rPr>
          <w:b/>
          <w:color w:val="0000FF"/>
        </w:rPr>
        <w:t>–</w:t>
      </w:r>
      <w:r w:rsidRPr="00C877C2">
        <w:rPr>
          <w:color w:val="0000FF"/>
        </w:rPr>
        <w:t xml:space="preserve"> это персональный идентификатор автора в РИНЦ, его наличие</w:t>
      </w:r>
      <w:r w:rsidR="008232DD" w:rsidRPr="00C877C2">
        <w:rPr>
          <w:color w:val="0000FF"/>
        </w:rPr>
        <w:t xml:space="preserve"> </w:t>
      </w:r>
      <w:r w:rsidRPr="00C877C2">
        <w:rPr>
          <w:b/>
          <w:bCs/>
          <w:color w:val="0000FF"/>
        </w:rPr>
        <w:t>ОБЯЗАТЕЛЬНО</w:t>
      </w:r>
      <w:r w:rsidRPr="00C877C2">
        <w:rPr>
          <w:color w:val="0000FF"/>
        </w:rPr>
        <w:t xml:space="preserve">; подробнее </w:t>
      </w:r>
      <w:r w:rsidRPr="00C877C2">
        <w:t xml:space="preserve">можно прочесть тут: </w:t>
      </w:r>
      <w:hyperlink r:id="rId16" w:history="1">
        <w:r w:rsidRPr="00C877C2">
          <w:rPr>
            <w:rStyle w:val="a5"/>
          </w:rPr>
          <w:t>https://elibrary.ru/projects/science_index/author_tutorial.asp</w:t>
        </w:r>
      </w:hyperlink>
      <w:r w:rsidRPr="00C877C2">
        <w:t xml:space="preserve"> , зарегистрироваться в проекте SCIENCE INDEX для авторов и получить </w:t>
      </w:r>
      <w:proofErr w:type="spellStart"/>
      <w:r w:rsidRPr="00C877C2">
        <w:t>eLibrary</w:t>
      </w:r>
      <w:proofErr w:type="spellEnd"/>
      <w:r w:rsidRPr="00C877C2">
        <w:t xml:space="preserve"> SPIN можно по ссылке: </w:t>
      </w:r>
      <w:hyperlink r:id="rId17" w:history="1">
        <w:r w:rsidRPr="00C877C2">
          <w:rPr>
            <w:rStyle w:val="a5"/>
          </w:rPr>
          <w:t>https://elibrary.ru/author_info.asp?isnew=1&amp;inreestr=on</w:t>
        </w:r>
      </w:hyperlink>
    </w:p>
    <w:bookmarkEnd w:id="5"/>
    <w:bookmarkEnd w:id="6"/>
    <w:p w14:paraId="00FAECAC" w14:textId="77777777" w:rsidR="00D52771" w:rsidRPr="00C877C2" w:rsidRDefault="00D52771" w:rsidP="007F5926">
      <w:pPr>
        <w:pStyle w:val="Text05"/>
        <w:rPr>
          <w:color w:val="auto"/>
        </w:rPr>
      </w:pPr>
    </w:p>
    <w:sectPr w:rsidR="00D52771" w:rsidRPr="00C877C2" w:rsidSect="00123FBC">
      <w:headerReference w:type="default" r:id="rId18"/>
      <w:footerReference w:type="first" r:id="rId19"/>
      <w:pgSz w:w="11906" w:h="16838" w:code="9"/>
      <w:pgMar w:top="567" w:right="1134" w:bottom="1134" w:left="1134" w:header="56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847CD" w14:textId="77777777" w:rsidR="00743F78" w:rsidRDefault="00743F78">
      <w:r>
        <w:separator/>
      </w:r>
    </w:p>
  </w:endnote>
  <w:endnote w:type="continuationSeparator" w:id="0">
    <w:p w14:paraId="74F445C5" w14:textId="77777777" w:rsidR="00743F78" w:rsidRDefault="00743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859F9" w14:textId="77777777" w:rsidR="00943885" w:rsidRPr="00B3660F" w:rsidRDefault="00B3660F" w:rsidP="00B3660F">
    <w:pPr>
      <w:pStyle w:val="a8"/>
      <w:tabs>
        <w:tab w:val="clear" w:pos="8306"/>
      </w:tabs>
      <w:ind w:left="-851" w:right="-710"/>
      <w:jc w:val="center"/>
      <w:rPr>
        <w:rFonts w:ascii="Arial" w:hAnsi="Arial" w:cs="Arial"/>
        <w:b/>
        <w:sz w:val="28"/>
        <w:szCs w:val="28"/>
      </w:rPr>
    </w:pPr>
    <w:r>
      <w:rPr>
        <w:rFonts w:ascii="Arial" w:hAnsi="Arial" w:cs="Arial"/>
        <w:b/>
        <w:sz w:val="28"/>
        <w:szCs w:val="28"/>
      </w:rPr>
      <w:t>УДАЛИТЕ</w:t>
    </w:r>
    <w:r w:rsidRPr="00B3660F">
      <w:rPr>
        <w:rFonts w:ascii="Arial" w:hAnsi="Arial" w:cs="Arial"/>
        <w:b/>
        <w:sz w:val="28"/>
        <w:szCs w:val="28"/>
      </w:rPr>
      <w:t xml:space="preserve"> </w:t>
    </w:r>
    <w:r>
      <w:rPr>
        <w:rFonts w:ascii="Arial" w:hAnsi="Arial" w:cs="Arial"/>
        <w:b/>
        <w:sz w:val="28"/>
        <w:szCs w:val="28"/>
      </w:rPr>
      <w:t>эту</w:t>
    </w:r>
    <w:r w:rsidRPr="00B3660F">
      <w:rPr>
        <w:rFonts w:ascii="Arial" w:hAnsi="Arial" w:cs="Arial"/>
        <w:b/>
        <w:sz w:val="28"/>
        <w:szCs w:val="28"/>
      </w:rPr>
      <w:t xml:space="preserve"> </w:t>
    </w:r>
    <w:r>
      <w:rPr>
        <w:rFonts w:ascii="Arial" w:hAnsi="Arial" w:cs="Arial"/>
        <w:b/>
        <w:sz w:val="28"/>
        <w:szCs w:val="28"/>
      </w:rPr>
      <w:t>страницу</w:t>
    </w:r>
    <w:r w:rsidRPr="00B3660F">
      <w:rPr>
        <w:rFonts w:ascii="Arial" w:hAnsi="Arial" w:cs="Arial"/>
        <w:b/>
        <w:sz w:val="28"/>
        <w:szCs w:val="28"/>
      </w:rPr>
      <w:t xml:space="preserve"> </w:t>
    </w:r>
    <w:r>
      <w:rPr>
        <w:rFonts w:ascii="Arial" w:hAnsi="Arial" w:cs="Arial"/>
        <w:b/>
        <w:sz w:val="28"/>
        <w:szCs w:val="28"/>
      </w:rPr>
      <w:t>из</w:t>
    </w:r>
    <w:r w:rsidRPr="00B3660F">
      <w:rPr>
        <w:rFonts w:ascii="Arial" w:hAnsi="Arial" w:cs="Arial"/>
        <w:b/>
        <w:sz w:val="28"/>
        <w:szCs w:val="28"/>
      </w:rPr>
      <w:t xml:space="preserve"> </w:t>
    </w:r>
    <w:r>
      <w:rPr>
        <w:rFonts w:ascii="Arial" w:hAnsi="Arial" w:cs="Arial"/>
        <w:b/>
        <w:sz w:val="28"/>
        <w:szCs w:val="28"/>
      </w:rPr>
      <w:t>документа</w:t>
    </w:r>
    <w:r w:rsidRPr="00B3660F">
      <w:rPr>
        <w:rFonts w:ascii="Arial" w:hAnsi="Arial" w:cs="Arial"/>
        <w:b/>
        <w:sz w:val="28"/>
        <w:szCs w:val="28"/>
      </w:rPr>
      <w:t xml:space="preserve"> </w:t>
    </w:r>
    <w:r>
      <w:rPr>
        <w:rFonts w:ascii="Arial" w:hAnsi="Arial" w:cs="Arial"/>
        <w:b/>
        <w:sz w:val="28"/>
        <w:szCs w:val="28"/>
      </w:rPr>
      <w:t>перед отправкой рукописи в редакцию</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7BEE6" w14:textId="77777777" w:rsidR="00743F78" w:rsidRDefault="00743F78">
      <w:r>
        <w:separator/>
      </w:r>
    </w:p>
  </w:footnote>
  <w:footnote w:type="continuationSeparator" w:id="0">
    <w:p w14:paraId="341DC430" w14:textId="77777777" w:rsidR="00743F78" w:rsidRDefault="00743F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109E4" w14:textId="77777777" w:rsidR="002D24D7" w:rsidRDefault="002D24D7" w:rsidP="002D24D7">
    <w:pPr>
      <w:pStyle w:val="a6"/>
    </w:pPr>
    <w:r w:rsidRPr="003F4563">
      <w:rPr>
        <w:b/>
        <w:lang w:val="en-US"/>
      </w:rPr>
      <w:t>TEMPLATE</w:t>
    </w:r>
    <w:r>
      <w:rPr>
        <w:lang w:val="en-US"/>
      </w:rPr>
      <w:t xml:space="preserve">: </w:t>
    </w:r>
    <w:r w:rsidRPr="000013E2">
      <w:rPr>
        <w:lang w:val="en-US"/>
      </w:rPr>
      <w:t>Case Report</w:t>
    </w:r>
  </w:p>
  <w:p w14:paraId="3EB51D3C" w14:textId="77777777" w:rsidR="00123FBC" w:rsidRPr="002D24D7" w:rsidRDefault="00123FBC" w:rsidP="002D24D7">
    <w:pPr>
      <w:pStyle w:val="a6"/>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21663"/>
    <w:multiLevelType w:val="hybridMultilevel"/>
    <w:tmpl w:val="ECC87BAE"/>
    <w:lvl w:ilvl="0" w:tplc="E216FCFA">
      <w:start w:val="1"/>
      <w:numFmt w:val="bullet"/>
      <w:lvlText w:val=""/>
      <w:lvlJc w:val="left"/>
      <w:pPr>
        <w:ind w:left="717" w:hanging="360"/>
      </w:pPr>
      <w:rPr>
        <w:rFonts w:ascii="Symbol" w:hAnsi="Symbol" w:hint="default"/>
        <w:sz w:val="22"/>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 w15:restartNumberingAfterBreak="0">
    <w:nsid w:val="13280EEC"/>
    <w:multiLevelType w:val="hybridMultilevel"/>
    <w:tmpl w:val="2BBA0E1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8D465E"/>
    <w:multiLevelType w:val="hybridMultilevel"/>
    <w:tmpl w:val="6B04D8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8D60FEB"/>
    <w:multiLevelType w:val="hybridMultilevel"/>
    <w:tmpl w:val="A0A8F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8A742B"/>
    <w:multiLevelType w:val="hybridMultilevel"/>
    <w:tmpl w:val="C8F264FC"/>
    <w:lvl w:ilvl="0" w:tplc="E216FCFA">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C4000B"/>
    <w:multiLevelType w:val="hybridMultilevel"/>
    <w:tmpl w:val="A0345D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9E5366"/>
    <w:multiLevelType w:val="hybridMultilevel"/>
    <w:tmpl w:val="6B4A6EE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79351E"/>
    <w:multiLevelType w:val="hybridMultilevel"/>
    <w:tmpl w:val="1846B220"/>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9A2488"/>
    <w:multiLevelType w:val="multilevel"/>
    <w:tmpl w:val="AA4EF368"/>
    <w:lvl w:ilvl="0">
      <w:start w:val="1"/>
      <w:numFmt w:val="bullet"/>
      <w:lvlRestart w:val="0"/>
      <w:lvlText w:val=""/>
      <w:lvlJc w:val="left"/>
      <w:pPr>
        <w:tabs>
          <w:tab w:val="num" w:pos="34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EA65B4"/>
    <w:multiLevelType w:val="hybridMultilevel"/>
    <w:tmpl w:val="8B0E10BE"/>
    <w:lvl w:ilvl="0" w:tplc="E216FCFA">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C321CA"/>
    <w:multiLevelType w:val="hybridMultilevel"/>
    <w:tmpl w:val="E056B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F276AC"/>
    <w:multiLevelType w:val="hybridMultilevel"/>
    <w:tmpl w:val="DCC65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C203B8"/>
    <w:multiLevelType w:val="hybridMultilevel"/>
    <w:tmpl w:val="D08AFB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8FA5E6D"/>
    <w:multiLevelType w:val="hybridMultilevel"/>
    <w:tmpl w:val="77520E02"/>
    <w:lvl w:ilvl="0" w:tplc="11E27D32">
      <w:start w:val="1"/>
      <w:numFmt w:val="bullet"/>
      <w:lvlText w:val=""/>
      <w:lvlJc w:val="left"/>
      <w:pPr>
        <w:tabs>
          <w:tab w:val="num" w:pos="360"/>
        </w:tabs>
        <w:ind w:left="360" w:hanging="360"/>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085D7F"/>
    <w:multiLevelType w:val="hybridMultilevel"/>
    <w:tmpl w:val="4EB6229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5" w15:restartNumberingAfterBreak="0">
    <w:nsid w:val="51347638"/>
    <w:multiLevelType w:val="hybridMultilevel"/>
    <w:tmpl w:val="44AABDCE"/>
    <w:lvl w:ilvl="0" w:tplc="C8121034">
      <w:start w:val="1"/>
      <w:numFmt w:val="bullet"/>
      <w:lvlText w:val=""/>
      <w:lvlJc w:val="left"/>
      <w:pPr>
        <w:tabs>
          <w:tab w:val="num" w:pos="360"/>
        </w:tabs>
        <w:ind w:left="360" w:hanging="36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7E7A12"/>
    <w:multiLevelType w:val="multilevel"/>
    <w:tmpl w:val="44AABDCE"/>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8D0216"/>
    <w:multiLevelType w:val="multilevel"/>
    <w:tmpl w:val="5D3E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0550B7"/>
    <w:multiLevelType w:val="hybridMultilevel"/>
    <w:tmpl w:val="9FA86D4E"/>
    <w:lvl w:ilvl="0" w:tplc="E216FCFA">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D7C32E8"/>
    <w:multiLevelType w:val="hybridMultilevel"/>
    <w:tmpl w:val="4A60C624"/>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1E1719"/>
    <w:multiLevelType w:val="hybridMultilevel"/>
    <w:tmpl w:val="60D8B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40354B"/>
    <w:multiLevelType w:val="hybridMultilevel"/>
    <w:tmpl w:val="03E0FF3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CB3F7D"/>
    <w:multiLevelType w:val="hybridMultilevel"/>
    <w:tmpl w:val="AA4EF368"/>
    <w:lvl w:ilvl="0" w:tplc="AF304A5A">
      <w:start w:val="1"/>
      <w:numFmt w:val="bullet"/>
      <w:lvlRestart w:val="0"/>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5D1CC2"/>
    <w:multiLevelType w:val="hybridMultilevel"/>
    <w:tmpl w:val="F4CE3DD6"/>
    <w:lvl w:ilvl="0" w:tplc="11E27D32">
      <w:start w:val="1"/>
      <w:numFmt w:val="bullet"/>
      <w:lvlText w:val=""/>
      <w:lvlJc w:val="left"/>
      <w:pPr>
        <w:tabs>
          <w:tab w:val="num" w:pos="360"/>
        </w:tabs>
        <w:ind w:left="360" w:hanging="360"/>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6"/>
  </w:num>
  <w:num w:numId="3">
    <w:abstractNumId w:val="18"/>
  </w:num>
  <w:num w:numId="4">
    <w:abstractNumId w:val="22"/>
  </w:num>
  <w:num w:numId="5">
    <w:abstractNumId w:val="8"/>
  </w:num>
  <w:num w:numId="6">
    <w:abstractNumId w:val="4"/>
  </w:num>
  <w:num w:numId="7">
    <w:abstractNumId w:val="1"/>
  </w:num>
  <w:num w:numId="8">
    <w:abstractNumId w:val="6"/>
  </w:num>
  <w:num w:numId="9">
    <w:abstractNumId w:val="7"/>
  </w:num>
  <w:num w:numId="10">
    <w:abstractNumId w:val="21"/>
  </w:num>
  <w:num w:numId="11">
    <w:abstractNumId w:val="2"/>
  </w:num>
  <w:num w:numId="12">
    <w:abstractNumId w:val="19"/>
  </w:num>
  <w:num w:numId="13">
    <w:abstractNumId w:val="13"/>
  </w:num>
  <w:num w:numId="14">
    <w:abstractNumId w:val="23"/>
  </w:num>
  <w:num w:numId="15">
    <w:abstractNumId w:val="10"/>
  </w:num>
  <w:num w:numId="16">
    <w:abstractNumId w:val="0"/>
  </w:num>
  <w:num w:numId="17">
    <w:abstractNumId w:val="9"/>
  </w:num>
  <w:num w:numId="18">
    <w:abstractNumId w:val="3"/>
  </w:num>
  <w:num w:numId="19">
    <w:abstractNumId w:val="20"/>
  </w:num>
  <w:num w:numId="20">
    <w:abstractNumId w:val="12"/>
  </w:num>
  <w:num w:numId="21">
    <w:abstractNumId w:val="5"/>
  </w:num>
  <w:num w:numId="22">
    <w:abstractNumId w:val="11"/>
  </w:num>
  <w:num w:numId="23">
    <w:abstractNumId w:val="17"/>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B7"/>
    <w:rsid w:val="00001287"/>
    <w:rsid w:val="000013E2"/>
    <w:rsid w:val="00013B19"/>
    <w:rsid w:val="00013C10"/>
    <w:rsid w:val="00020457"/>
    <w:rsid w:val="00024BDA"/>
    <w:rsid w:val="000317FA"/>
    <w:rsid w:val="00032A29"/>
    <w:rsid w:val="000339C1"/>
    <w:rsid w:val="000461B0"/>
    <w:rsid w:val="00047D78"/>
    <w:rsid w:val="000600F3"/>
    <w:rsid w:val="0006484A"/>
    <w:rsid w:val="00080611"/>
    <w:rsid w:val="000814E3"/>
    <w:rsid w:val="00091AE4"/>
    <w:rsid w:val="000A5125"/>
    <w:rsid w:val="000D14AE"/>
    <w:rsid w:val="000D5C0A"/>
    <w:rsid w:val="000E31E0"/>
    <w:rsid w:val="000E38F6"/>
    <w:rsid w:val="000E73B0"/>
    <w:rsid w:val="000F0F79"/>
    <w:rsid w:val="000F5EE4"/>
    <w:rsid w:val="0011501D"/>
    <w:rsid w:val="00123FBC"/>
    <w:rsid w:val="0012709E"/>
    <w:rsid w:val="001423AE"/>
    <w:rsid w:val="00143A56"/>
    <w:rsid w:val="00146603"/>
    <w:rsid w:val="001617A8"/>
    <w:rsid w:val="00172D43"/>
    <w:rsid w:val="001842DB"/>
    <w:rsid w:val="001845C3"/>
    <w:rsid w:val="00186DB2"/>
    <w:rsid w:val="00194C0B"/>
    <w:rsid w:val="00197EE0"/>
    <w:rsid w:val="001A032D"/>
    <w:rsid w:val="001A22C5"/>
    <w:rsid w:val="001A2CA1"/>
    <w:rsid w:val="001A61EB"/>
    <w:rsid w:val="001C0425"/>
    <w:rsid w:val="001D3CF9"/>
    <w:rsid w:val="0020328B"/>
    <w:rsid w:val="002037C0"/>
    <w:rsid w:val="00207E62"/>
    <w:rsid w:val="00213B01"/>
    <w:rsid w:val="00213B59"/>
    <w:rsid w:val="0023078F"/>
    <w:rsid w:val="00233E38"/>
    <w:rsid w:val="002462B6"/>
    <w:rsid w:val="00247FE2"/>
    <w:rsid w:val="002614CE"/>
    <w:rsid w:val="002831AE"/>
    <w:rsid w:val="002847DC"/>
    <w:rsid w:val="00284892"/>
    <w:rsid w:val="00287FE4"/>
    <w:rsid w:val="002949C3"/>
    <w:rsid w:val="002A6416"/>
    <w:rsid w:val="002B0B22"/>
    <w:rsid w:val="002B3A8C"/>
    <w:rsid w:val="002B66BC"/>
    <w:rsid w:val="002C5320"/>
    <w:rsid w:val="002D24D7"/>
    <w:rsid w:val="002D6BA3"/>
    <w:rsid w:val="002D7E40"/>
    <w:rsid w:val="00301D57"/>
    <w:rsid w:val="00310CCA"/>
    <w:rsid w:val="00314FF2"/>
    <w:rsid w:val="00321451"/>
    <w:rsid w:val="00330B50"/>
    <w:rsid w:val="00331B84"/>
    <w:rsid w:val="00346255"/>
    <w:rsid w:val="00346350"/>
    <w:rsid w:val="00352B9D"/>
    <w:rsid w:val="00371A68"/>
    <w:rsid w:val="0039102B"/>
    <w:rsid w:val="003A58D2"/>
    <w:rsid w:val="003B5A3A"/>
    <w:rsid w:val="003C14AA"/>
    <w:rsid w:val="003C1FEB"/>
    <w:rsid w:val="003D2FA7"/>
    <w:rsid w:val="003D5B75"/>
    <w:rsid w:val="003F14D4"/>
    <w:rsid w:val="003F36BE"/>
    <w:rsid w:val="00402147"/>
    <w:rsid w:val="00405074"/>
    <w:rsid w:val="00415D0E"/>
    <w:rsid w:val="00416DA8"/>
    <w:rsid w:val="00420F8E"/>
    <w:rsid w:val="00422729"/>
    <w:rsid w:val="004233F8"/>
    <w:rsid w:val="0043421C"/>
    <w:rsid w:val="004423BF"/>
    <w:rsid w:val="00443BF9"/>
    <w:rsid w:val="00443DC0"/>
    <w:rsid w:val="00450515"/>
    <w:rsid w:val="00456968"/>
    <w:rsid w:val="004604E4"/>
    <w:rsid w:val="004824E6"/>
    <w:rsid w:val="0048415E"/>
    <w:rsid w:val="004A7C58"/>
    <w:rsid w:val="004C2B43"/>
    <w:rsid w:val="004D35D6"/>
    <w:rsid w:val="004E25C3"/>
    <w:rsid w:val="004E4C96"/>
    <w:rsid w:val="004E56FE"/>
    <w:rsid w:val="004F3B5B"/>
    <w:rsid w:val="005009D3"/>
    <w:rsid w:val="005075DF"/>
    <w:rsid w:val="00531EDB"/>
    <w:rsid w:val="00535162"/>
    <w:rsid w:val="005504F3"/>
    <w:rsid w:val="00550FD8"/>
    <w:rsid w:val="00562176"/>
    <w:rsid w:val="005650E1"/>
    <w:rsid w:val="005658BA"/>
    <w:rsid w:val="005678BB"/>
    <w:rsid w:val="005758AF"/>
    <w:rsid w:val="00596D72"/>
    <w:rsid w:val="005A01F0"/>
    <w:rsid w:val="005C2290"/>
    <w:rsid w:val="005C363A"/>
    <w:rsid w:val="005C6565"/>
    <w:rsid w:val="005D1CF2"/>
    <w:rsid w:val="005D4698"/>
    <w:rsid w:val="005F5248"/>
    <w:rsid w:val="006002B4"/>
    <w:rsid w:val="0060576E"/>
    <w:rsid w:val="006063E3"/>
    <w:rsid w:val="006211D3"/>
    <w:rsid w:val="0062262A"/>
    <w:rsid w:val="00626C78"/>
    <w:rsid w:val="00631D90"/>
    <w:rsid w:val="00633A32"/>
    <w:rsid w:val="0064148E"/>
    <w:rsid w:val="0065046E"/>
    <w:rsid w:val="00657400"/>
    <w:rsid w:val="00677429"/>
    <w:rsid w:val="0068394B"/>
    <w:rsid w:val="0068562D"/>
    <w:rsid w:val="006921CE"/>
    <w:rsid w:val="006979D1"/>
    <w:rsid w:val="006B0796"/>
    <w:rsid w:val="006B148C"/>
    <w:rsid w:val="006B2E40"/>
    <w:rsid w:val="006C6743"/>
    <w:rsid w:val="006D7C68"/>
    <w:rsid w:val="006E3AAE"/>
    <w:rsid w:val="006F1407"/>
    <w:rsid w:val="006F35D0"/>
    <w:rsid w:val="006F65EA"/>
    <w:rsid w:val="00701A9C"/>
    <w:rsid w:val="0070754B"/>
    <w:rsid w:val="007151E0"/>
    <w:rsid w:val="00716681"/>
    <w:rsid w:val="00743F78"/>
    <w:rsid w:val="00752CC1"/>
    <w:rsid w:val="0077478E"/>
    <w:rsid w:val="00781EEE"/>
    <w:rsid w:val="00783800"/>
    <w:rsid w:val="007B020F"/>
    <w:rsid w:val="007B4D9A"/>
    <w:rsid w:val="007C20D7"/>
    <w:rsid w:val="007C2B94"/>
    <w:rsid w:val="007C4926"/>
    <w:rsid w:val="007D0782"/>
    <w:rsid w:val="007D0DA0"/>
    <w:rsid w:val="007D7193"/>
    <w:rsid w:val="007E35BA"/>
    <w:rsid w:val="007F5926"/>
    <w:rsid w:val="007F6861"/>
    <w:rsid w:val="008054D3"/>
    <w:rsid w:val="00807124"/>
    <w:rsid w:val="00816083"/>
    <w:rsid w:val="008232DD"/>
    <w:rsid w:val="0083154A"/>
    <w:rsid w:val="00834881"/>
    <w:rsid w:val="0085253D"/>
    <w:rsid w:val="00864714"/>
    <w:rsid w:val="008662F0"/>
    <w:rsid w:val="00871026"/>
    <w:rsid w:val="00872ECE"/>
    <w:rsid w:val="0087331C"/>
    <w:rsid w:val="00887C3F"/>
    <w:rsid w:val="00891017"/>
    <w:rsid w:val="008931AD"/>
    <w:rsid w:val="00893599"/>
    <w:rsid w:val="008968FD"/>
    <w:rsid w:val="008D6BAF"/>
    <w:rsid w:val="008E39D1"/>
    <w:rsid w:val="008E5179"/>
    <w:rsid w:val="008E7C09"/>
    <w:rsid w:val="008F2D90"/>
    <w:rsid w:val="008F380E"/>
    <w:rsid w:val="009147FC"/>
    <w:rsid w:val="00917372"/>
    <w:rsid w:val="00925630"/>
    <w:rsid w:val="00935A46"/>
    <w:rsid w:val="00943885"/>
    <w:rsid w:val="00956DDE"/>
    <w:rsid w:val="009577AC"/>
    <w:rsid w:val="009705BD"/>
    <w:rsid w:val="00974956"/>
    <w:rsid w:val="009820AE"/>
    <w:rsid w:val="009A495A"/>
    <w:rsid w:val="009C1AD9"/>
    <w:rsid w:val="009C259F"/>
    <w:rsid w:val="009C5417"/>
    <w:rsid w:val="009C6EEF"/>
    <w:rsid w:val="00A125F7"/>
    <w:rsid w:val="00A22799"/>
    <w:rsid w:val="00A3237C"/>
    <w:rsid w:val="00A3331B"/>
    <w:rsid w:val="00A40F7F"/>
    <w:rsid w:val="00A5224B"/>
    <w:rsid w:val="00A75593"/>
    <w:rsid w:val="00A75A00"/>
    <w:rsid w:val="00AA61CC"/>
    <w:rsid w:val="00AB37B7"/>
    <w:rsid w:val="00AB4321"/>
    <w:rsid w:val="00AC3F3C"/>
    <w:rsid w:val="00AE1276"/>
    <w:rsid w:val="00B13CE3"/>
    <w:rsid w:val="00B3660F"/>
    <w:rsid w:val="00B405BB"/>
    <w:rsid w:val="00B46B7A"/>
    <w:rsid w:val="00B50D43"/>
    <w:rsid w:val="00B62A3B"/>
    <w:rsid w:val="00B654F1"/>
    <w:rsid w:val="00B655CD"/>
    <w:rsid w:val="00B65685"/>
    <w:rsid w:val="00B6692B"/>
    <w:rsid w:val="00B73D07"/>
    <w:rsid w:val="00B815C3"/>
    <w:rsid w:val="00B91EA9"/>
    <w:rsid w:val="00BA1150"/>
    <w:rsid w:val="00BA307E"/>
    <w:rsid w:val="00BA5ED5"/>
    <w:rsid w:val="00BD23B7"/>
    <w:rsid w:val="00BD4C5A"/>
    <w:rsid w:val="00BE1E2D"/>
    <w:rsid w:val="00BE5865"/>
    <w:rsid w:val="00BE78E1"/>
    <w:rsid w:val="00C06A28"/>
    <w:rsid w:val="00C118EE"/>
    <w:rsid w:val="00C13EB4"/>
    <w:rsid w:val="00C20A16"/>
    <w:rsid w:val="00C238F7"/>
    <w:rsid w:val="00C321E3"/>
    <w:rsid w:val="00C355D6"/>
    <w:rsid w:val="00C36654"/>
    <w:rsid w:val="00C62ABC"/>
    <w:rsid w:val="00C631FE"/>
    <w:rsid w:val="00C67BC9"/>
    <w:rsid w:val="00C76D23"/>
    <w:rsid w:val="00C84B9D"/>
    <w:rsid w:val="00C877C2"/>
    <w:rsid w:val="00C90F37"/>
    <w:rsid w:val="00C95B74"/>
    <w:rsid w:val="00CA20B0"/>
    <w:rsid w:val="00CB2D7A"/>
    <w:rsid w:val="00CB53A2"/>
    <w:rsid w:val="00CC01DD"/>
    <w:rsid w:val="00CD7104"/>
    <w:rsid w:val="00CF3316"/>
    <w:rsid w:val="00CF3F45"/>
    <w:rsid w:val="00D17BBC"/>
    <w:rsid w:val="00D4349F"/>
    <w:rsid w:val="00D4658A"/>
    <w:rsid w:val="00D52771"/>
    <w:rsid w:val="00D55FB0"/>
    <w:rsid w:val="00D65A02"/>
    <w:rsid w:val="00D67A69"/>
    <w:rsid w:val="00D86BEE"/>
    <w:rsid w:val="00D87236"/>
    <w:rsid w:val="00DB22BF"/>
    <w:rsid w:val="00DB29F8"/>
    <w:rsid w:val="00DB2F54"/>
    <w:rsid w:val="00DE16D3"/>
    <w:rsid w:val="00DF04C5"/>
    <w:rsid w:val="00DF7420"/>
    <w:rsid w:val="00E000B7"/>
    <w:rsid w:val="00E00591"/>
    <w:rsid w:val="00E022FE"/>
    <w:rsid w:val="00E06203"/>
    <w:rsid w:val="00E53295"/>
    <w:rsid w:val="00E8385E"/>
    <w:rsid w:val="00E86243"/>
    <w:rsid w:val="00E937BA"/>
    <w:rsid w:val="00E9693C"/>
    <w:rsid w:val="00EA6C50"/>
    <w:rsid w:val="00EB1E07"/>
    <w:rsid w:val="00EB7D5D"/>
    <w:rsid w:val="00EC7990"/>
    <w:rsid w:val="00EF05DD"/>
    <w:rsid w:val="00F127D3"/>
    <w:rsid w:val="00F3400C"/>
    <w:rsid w:val="00F529B5"/>
    <w:rsid w:val="00F858F4"/>
    <w:rsid w:val="00F85F2D"/>
    <w:rsid w:val="00FA2DBD"/>
    <w:rsid w:val="00FB5FD4"/>
    <w:rsid w:val="00FC405C"/>
    <w:rsid w:val="00FC55F5"/>
    <w:rsid w:val="00FC5636"/>
    <w:rsid w:val="00FE4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280E6E"/>
  <w15:chartTrackingRefBased/>
  <w15:docId w15:val="{18AFC737-F546-463A-9CA8-1C32D15F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60F"/>
    <w:pPr>
      <w:spacing w:line="240" w:lineRule="exact"/>
      <w:ind w:left="113" w:right="113"/>
      <w:jc w:val="both"/>
    </w:pPr>
    <w:rPr>
      <w:sz w:val="22"/>
      <w:szCs w:val="24"/>
    </w:rPr>
  </w:style>
  <w:style w:type="paragraph" w:styleId="1">
    <w:name w:val="heading 1"/>
    <w:basedOn w:val="a"/>
    <w:next w:val="5"/>
    <w:link w:val="10"/>
    <w:qFormat/>
    <w:rsid w:val="00B3660F"/>
    <w:pPr>
      <w:widowControl w:val="0"/>
      <w:overflowPunct w:val="0"/>
      <w:autoSpaceDE w:val="0"/>
      <w:autoSpaceDN w:val="0"/>
      <w:adjustRightInd w:val="0"/>
      <w:spacing w:before="720" w:after="80" w:line="360" w:lineRule="auto"/>
      <w:ind w:right="0" w:hanging="113"/>
      <w:jc w:val="center"/>
      <w:textAlignment w:val="baseline"/>
      <w:outlineLvl w:val="0"/>
    </w:pPr>
    <w:rPr>
      <w:rFonts w:ascii="Arial" w:hAnsi="Arial"/>
      <w:b/>
      <w:caps/>
      <w:color w:val="800080"/>
      <w:sz w:val="32"/>
      <w:szCs w:val="32"/>
    </w:rPr>
  </w:style>
  <w:style w:type="paragraph" w:styleId="2">
    <w:name w:val="heading 2"/>
    <w:basedOn w:val="a"/>
    <w:next w:val="5"/>
    <w:link w:val="20"/>
    <w:qFormat/>
    <w:rsid w:val="00B3660F"/>
    <w:pPr>
      <w:keepNext/>
      <w:keepLines/>
      <w:widowControl w:val="0"/>
      <w:suppressLineNumbers/>
      <w:suppressAutoHyphens/>
      <w:overflowPunct w:val="0"/>
      <w:autoSpaceDE w:val="0"/>
      <w:autoSpaceDN w:val="0"/>
      <w:adjustRightInd w:val="0"/>
      <w:spacing w:before="360" w:after="80" w:line="360" w:lineRule="auto"/>
      <w:ind w:right="0" w:hanging="113"/>
      <w:jc w:val="center"/>
      <w:textAlignment w:val="baseline"/>
      <w:outlineLvl w:val="1"/>
    </w:pPr>
    <w:rPr>
      <w:rFonts w:ascii="Arial" w:hAnsi="Arial"/>
      <w:b/>
      <w:color w:val="FF00FF"/>
      <w:sz w:val="28"/>
      <w:szCs w:val="20"/>
    </w:rPr>
  </w:style>
  <w:style w:type="paragraph" w:styleId="3">
    <w:name w:val="heading 3"/>
    <w:basedOn w:val="a"/>
    <w:next w:val="5"/>
    <w:link w:val="30"/>
    <w:qFormat/>
    <w:rsid w:val="00B3660F"/>
    <w:pPr>
      <w:widowControl w:val="0"/>
      <w:overflowPunct w:val="0"/>
      <w:autoSpaceDE w:val="0"/>
      <w:autoSpaceDN w:val="0"/>
      <w:adjustRightInd w:val="0"/>
      <w:spacing w:before="240" w:after="120" w:line="280" w:lineRule="exact"/>
      <w:ind w:right="0" w:hanging="113"/>
      <w:jc w:val="left"/>
      <w:textAlignment w:val="baseline"/>
      <w:outlineLvl w:val="2"/>
    </w:pPr>
    <w:rPr>
      <w:rFonts w:ascii="Arial" w:hAnsi="Arial"/>
      <w:b/>
      <w:caps/>
      <w:color w:val="000080"/>
      <w:szCs w:val="22"/>
    </w:rPr>
  </w:style>
  <w:style w:type="paragraph" w:styleId="4">
    <w:name w:val="heading 4"/>
    <w:basedOn w:val="a"/>
    <w:next w:val="5"/>
    <w:link w:val="40"/>
    <w:qFormat/>
    <w:rsid w:val="00B3660F"/>
    <w:pPr>
      <w:widowControl w:val="0"/>
      <w:overflowPunct w:val="0"/>
      <w:autoSpaceDE w:val="0"/>
      <w:autoSpaceDN w:val="0"/>
      <w:adjustRightInd w:val="0"/>
      <w:spacing w:before="120" w:after="40"/>
      <w:ind w:left="170" w:right="0" w:hanging="170"/>
      <w:textAlignment w:val="baseline"/>
      <w:outlineLvl w:val="3"/>
    </w:pPr>
    <w:rPr>
      <w:b/>
      <w:smallCaps/>
      <w:color w:val="800000"/>
      <w:sz w:val="24"/>
      <w:szCs w:val="20"/>
    </w:rPr>
  </w:style>
  <w:style w:type="paragraph" w:styleId="5">
    <w:name w:val="heading 5"/>
    <w:basedOn w:val="4"/>
    <w:link w:val="50"/>
    <w:qFormat/>
    <w:rsid w:val="00B3660F"/>
    <w:pPr>
      <w:spacing w:before="80"/>
      <w:ind w:left="0" w:firstLine="0"/>
      <w:outlineLvl w:val="4"/>
    </w:pPr>
    <w:rPr>
      <w:b w:val="0"/>
      <w:smallCaps w:val="0"/>
      <w:color w:val="000000"/>
      <w:sz w:val="22"/>
      <w:szCs w:val="22"/>
    </w:rPr>
  </w:style>
  <w:style w:type="paragraph" w:styleId="6">
    <w:name w:val="heading 6"/>
    <w:basedOn w:val="5"/>
    <w:next w:val="a"/>
    <w:link w:val="60"/>
    <w:qFormat/>
    <w:rsid w:val="00B3660F"/>
    <w:pPr>
      <w:ind w:left="170" w:hanging="170"/>
      <w:outlineLvl w:val="5"/>
    </w:pPr>
    <w:rPr>
      <w:color w:val="0000FF"/>
    </w:rPr>
  </w:style>
  <w:style w:type="paragraph" w:styleId="7">
    <w:name w:val="heading 7"/>
    <w:basedOn w:val="5"/>
    <w:next w:val="5"/>
    <w:link w:val="70"/>
    <w:qFormat/>
    <w:rsid w:val="00B3660F"/>
    <w:pPr>
      <w:widowControl/>
      <w:overflowPunct/>
      <w:autoSpaceDE/>
      <w:autoSpaceDN/>
      <w:adjustRightInd/>
      <w:spacing w:before="60"/>
      <w:ind w:left="340" w:right="113" w:hanging="170"/>
      <w:contextualSpacing/>
      <w:textAlignment w:val="auto"/>
      <w:outlineLvl w:val="6"/>
    </w:pPr>
    <w:rPr>
      <w:bCs/>
      <w:iCs/>
      <w:color w:val="000080"/>
    </w:rPr>
  </w:style>
  <w:style w:type="paragraph" w:styleId="8">
    <w:name w:val="heading 8"/>
    <w:basedOn w:val="7"/>
    <w:next w:val="a"/>
    <w:link w:val="80"/>
    <w:qFormat/>
    <w:rsid w:val="00B3660F"/>
    <w:pPr>
      <w:ind w:left="510"/>
      <w:outlineLvl w:val="7"/>
    </w:pPr>
    <w:rPr>
      <w:color w:val="008080"/>
    </w:rPr>
  </w:style>
  <w:style w:type="paragraph" w:styleId="9">
    <w:name w:val="heading 9"/>
    <w:basedOn w:val="8"/>
    <w:next w:val="a"/>
    <w:link w:val="90"/>
    <w:qFormat/>
    <w:rsid w:val="00B3660F"/>
    <w:pPr>
      <w:spacing w:after="120"/>
      <w:ind w:left="680"/>
      <w:outlineLvl w:val="8"/>
    </w:pPr>
    <w:rPr>
      <w:color w:val="008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rv-Title">
    <w:name w:val="Abrv-Title"/>
    <w:basedOn w:val="a"/>
    <w:autoRedefine/>
    <w:rsid w:val="003D2FA7"/>
  </w:style>
  <w:style w:type="paragraph" w:customStyle="1" w:styleId="Weblogo">
    <w:name w:val="Web logo"/>
    <w:basedOn w:val="a"/>
    <w:rsid w:val="003D2FA7"/>
  </w:style>
  <w:style w:type="character" w:customStyle="1" w:styleId="Preformatted">
    <w:name w:val="Preformatted"/>
    <w:basedOn w:val="a0"/>
    <w:rsid w:val="003D2FA7"/>
  </w:style>
  <w:style w:type="paragraph" w:customStyle="1" w:styleId="AuxillaryNumber">
    <w:name w:val="Auxillary Number"/>
    <w:basedOn w:val="a"/>
    <w:autoRedefine/>
    <w:rsid w:val="003D2FA7"/>
  </w:style>
  <w:style w:type="paragraph" w:customStyle="1" w:styleId="DOI">
    <w:name w:val="DOI"/>
    <w:basedOn w:val="a"/>
    <w:autoRedefine/>
    <w:rsid w:val="003D2FA7"/>
  </w:style>
  <w:style w:type="paragraph" w:customStyle="1" w:styleId="Unit-ID">
    <w:name w:val="Unit-ID"/>
    <w:basedOn w:val="a"/>
    <w:autoRedefine/>
    <w:rsid w:val="003D2FA7"/>
  </w:style>
  <w:style w:type="paragraph" w:customStyle="1" w:styleId="Abbreviation">
    <w:name w:val="Abbreviation"/>
    <w:basedOn w:val="a"/>
    <w:rsid w:val="003D2FA7"/>
  </w:style>
  <w:style w:type="paragraph" w:customStyle="1" w:styleId="AbstractPara">
    <w:name w:val="AbstractPara"/>
    <w:basedOn w:val="a"/>
    <w:rsid w:val="003D2FA7"/>
    <w:rPr>
      <w:sz w:val="28"/>
    </w:rPr>
  </w:style>
  <w:style w:type="paragraph" w:customStyle="1" w:styleId="Accepted">
    <w:name w:val="Accepted"/>
    <w:basedOn w:val="a"/>
    <w:rsid w:val="003D2FA7"/>
  </w:style>
  <w:style w:type="paragraph" w:customStyle="1" w:styleId="Acknowledge">
    <w:name w:val="Acknowledge"/>
    <w:basedOn w:val="a"/>
    <w:rsid w:val="003D2FA7"/>
  </w:style>
  <w:style w:type="paragraph" w:customStyle="1" w:styleId="Address">
    <w:name w:val="Address"/>
    <w:basedOn w:val="a"/>
    <w:rsid w:val="003D2FA7"/>
  </w:style>
  <w:style w:type="paragraph" w:customStyle="1" w:styleId="Appendix">
    <w:name w:val="Appendix"/>
    <w:basedOn w:val="a"/>
    <w:rsid w:val="003D2FA7"/>
    <w:rPr>
      <w:b/>
    </w:rPr>
  </w:style>
  <w:style w:type="paragraph" w:customStyle="1" w:styleId="Author">
    <w:name w:val="Author"/>
    <w:basedOn w:val="a"/>
    <w:rsid w:val="003D2FA7"/>
    <w:rPr>
      <w:b/>
    </w:rPr>
  </w:style>
  <w:style w:type="paragraph" w:customStyle="1" w:styleId="Authoredby">
    <w:name w:val="Authored by"/>
    <w:basedOn w:val="a"/>
    <w:rsid w:val="003D2FA7"/>
    <w:rPr>
      <w:b/>
      <w:sz w:val="28"/>
    </w:rPr>
  </w:style>
  <w:style w:type="paragraph" w:customStyle="1" w:styleId="Banner">
    <w:name w:val="Banner"/>
    <w:basedOn w:val="a"/>
    <w:rsid w:val="003D2FA7"/>
    <w:rPr>
      <w:b/>
      <w:color w:val="0000FF"/>
    </w:rPr>
  </w:style>
  <w:style w:type="paragraph" w:customStyle="1" w:styleId="BookDetails">
    <w:name w:val="BookDetails"/>
    <w:basedOn w:val="a"/>
    <w:rsid w:val="003D2FA7"/>
  </w:style>
  <w:style w:type="paragraph" w:customStyle="1" w:styleId="BoxEnd">
    <w:name w:val="BoxEnd"/>
    <w:basedOn w:val="a"/>
    <w:rsid w:val="003D2FA7"/>
  </w:style>
  <w:style w:type="paragraph" w:customStyle="1" w:styleId="BoxStart">
    <w:name w:val="BoxStart"/>
    <w:basedOn w:val="a"/>
    <w:rsid w:val="003D2FA7"/>
  </w:style>
  <w:style w:type="paragraph" w:customStyle="1" w:styleId="Citation">
    <w:name w:val="Citation"/>
    <w:basedOn w:val="a"/>
    <w:autoRedefine/>
    <w:rsid w:val="003D2FA7"/>
  </w:style>
  <w:style w:type="paragraph" w:customStyle="1" w:styleId="Conflict">
    <w:name w:val="Conflict"/>
    <w:basedOn w:val="a"/>
    <w:rsid w:val="003D2FA7"/>
  </w:style>
  <w:style w:type="paragraph" w:customStyle="1" w:styleId="Correspondent">
    <w:name w:val="Correspondent"/>
    <w:basedOn w:val="a"/>
    <w:autoRedefine/>
    <w:rsid w:val="003D2FA7"/>
  </w:style>
  <w:style w:type="paragraph" w:customStyle="1" w:styleId="Equation">
    <w:name w:val="Equation"/>
    <w:basedOn w:val="a"/>
    <w:autoRedefine/>
    <w:rsid w:val="003D2FA7"/>
  </w:style>
  <w:style w:type="paragraph" w:customStyle="1" w:styleId="EquationText">
    <w:name w:val="EquationText"/>
    <w:basedOn w:val="a"/>
    <w:autoRedefine/>
    <w:rsid w:val="003D2FA7"/>
  </w:style>
  <w:style w:type="paragraph" w:customStyle="1" w:styleId="FigLeg">
    <w:name w:val="FigLeg"/>
    <w:basedOn w:val="a"/>
    <w:rsid w:val="003D2FA7"/>
  </w:style>
  <w:style w:type="paragraph" w:customStyle="1" w:styleId="Figure">
    <w:name w:val="Figure"/>
    <w:basedOn w:val="a"/>
    <w:autoRedefine/>
    <w:rsid w:val="003D2FA7"/>
  </w:style>
  <w:style w:type="paragraph" w:customStyle="1" w:styleId="Footnotes">
    <w:name w:val="Footnotes"/>
    <w:basedOn w:val="a"/>
    <w:rsid w:val="003D2FA7"/>
  </w:style>
  <w:style w:type="paragraph" w:customStyle="1" w:styleId="Funding">
    <w:name w:val="Funding"/>
    <w:basedOn w:val="a"/>
    <w:rsid w:val="003D2FA7"/>
  </w:style>
  <w:style w:type="paragraph" w:customStyle="1" w:styleId="HeadA">
    <w:name w:val="HeadA"/>
    <w:basedOn w:val="a"/>
    <w:autoRedefine/>
    <w:rsid w:val="003D2FA7"/>
    <w:rPr>
      <w:b/>
      <w:color w:val="FF0000"/>
      <w:sz w:val="28"/>
    </w:rPr>
  </w:style>
  <w:style w:type="paragraph" w:customStyle="1" w:styleId="HeadB">
    <w:name w:val="HeadB"/>
    <w:basedOn w:val="a"/>
    <w:autoRedefine/>
    <w:rsid w:val="003D2FA7"/>
    <w:rPr>
      <w:b/>
    </w:rPr>
  </w:style>
  <w:style w:type="paragraph" w:customStyle="1" w:styleId="HeadC">
    <w:name w:val="HeadC"/>
    <w:basedOn w:val="a"/>
    <w:autoRedefine/>
    <w:rsid w:val="003D2FA7"/>
    <w:rPr>
      <w:rFonts w:ascii="Arial" w:hAnsi="Arial"/>
      <w:color w:val="008000"/>
    </w:rPr>
  </w:style>
  <w:style w:type="paragraph" w:customStyle="1" w:styleId="HeadD">
    <w:name w:val="HeadD"/>
    <w:basedOn w:val="a"/>
    <w:autoRedefine/>
    <w:rsid w:val="003D2FA7"/>
    <w:rPr>
      <w:color w:val="0000FF"/>
    </w:rPr>
  </w:style>
  <w:style w:type="paragraph" w:customStyle="1" w:styleId="KeyWords">
    <w:name w:val="KeyWords"/>
    <w:basedOn w:val="a"/>
    <w:autoRedefine/>
    <w:rsid w:val="003D2FA7"/>
  </w:style>
  <w:style w:type="paragraph" w:customStyle="1" w:styleId="List1">
    <w:name w:val="List1"/>
    <w:basedOn w:val="a"/>
    <w:rsid w:val="003D2FA7"/>
  </w:style>
  <w:style w:type="paragraph" w:customStyle="1" w:styleId="List2">
    <w:name w:val="List2"/>
    <w:basedOn w:val="a"/>
    <w:rsid w:val="003D2FA7"/>
  </w:style>
  <w:style w:type="paragraph" w:customStyle="1" w:styleId="ListParaMore">
    <w:name w:val="ListParaMore"/>
    <w:basedOn w:val="a"/>
    <w:autoRedefine/>
    <w:rsid w:val="003D2FA7"/>
  </w:style>
  <w:style w:type="paragraph" w:customStyle="1" w:styleId="MoreInfo">
    <w:name w:val="MoreInfo"/>
    <w:basedOn w:val="a"/>
    <w:rsid w:val="003D2FA7"/>
    <w:pPr>
      <w:tabs>
        <w:tab w:val="left" w:pos="720"/>
      </w:tabs>
      <w:ind w:left="357" w:hanging="357"/>
    </w:pPr>
  </w:style>
  <w:style w:type="paragraph" w:customStyle="1" w:styleId="Onlinefirst">
    <w:name w:val="Onlinefirst"/>
    <w:basedOn w:val="a"/>
    <w:rsid w:val="003D2FA7"/>
  </w:style>
  <w:style w:type="paragraph" w:customStyle="1" w:styleId="Para">
    <w:name w:val="Para"/>
    <w:basedOn w:val="a"/>
    <w:rsid w:val="003D2FA7"/>
  </w:style>
  <w:style w:type="character" w:customStyle="1" w:styleId="Position">
    <w:name w:val="Position"/>
    <w:basedOn w:val="a0"/>
    <w:rsid w:val="003D2FA7"/>
    <w:rPr>
      <w:i/>
      <w:sz w:val="24"/>
    </w:rPr>
  </w:style>
  <w:style w:type="paragraph" w:styleId="21">
    <w:name w:val="Quote"/>
    <w:basedOn w:val="a"/>
    <w:autoRedefine/>
    <w:qFormat/>
    <w:rsid w:val="003D2FA7"/>
    <w:pPr>
      <w:ind w:left="737"/>
    </w:pPr>
    <w:rPr>
      <w:sz w:val="28"/>
    </w:rPr>
  </w:style>
  <w:style w:type="paragraph" w:customStyle="1" w:styleId="Received">
    <w:name w:val="Received"/>
    <w:basedOn w:val="a"/>
    <w:autoRedefine/>
    <w:rsid w:val="003D2FA7"/>
  </w:style>
  <w:style w:type="paragraph" w:customStyle="1" w:styleId="Reference">
    <w:name w:val="Reference"/>
    <w:rsid w:val="003D2FA7"/>
    <w:pPr>
      <w:ind w:left="357" w:hanging="357"/>
    </w:pPr>
    <w:rPr>
      <w:sz w:val="24"/>
      <w:lang w:val="en-GB" w:eastAsia="en-US"/>
    </w:rPr>
  </w:style>
  <w:style w:type="paragraph" w:customStyle="1" w:styleId="Related">
    <w:name w:val="Related"/>
    <w:basedOn w:val="a"/>
    <w:rsid w:val="003D2FA7"/>
    <w:rPr>
      <w:b/>
      <w:i/>
    </w:rPr>
  </w:style>
  <w:style w:type="character" w:customStyle="1" w:styleId="Remark">
    <w:name w:val="Remark"/>
    <w:basedOn w:val="a0"/>
    <w:rsid w:val="003D2FA7"/>
    <w:rPr>
      <w:color w:val="FF0000"/>
    </w:rPr>
  </w:style>
  <w:style w:type="paragraph" w:customStyle="1" w:styleId="RespTitle">
    <w:name w:val="RespTitle"/>
    <w:basedOn w:val="a"/>
    <w:autoRedefine/>
    <w:rsid w:val="003D2FA7"/>
    <w:rPr>
      <w:b/>
    </w:rPr>
  </w:style>
  <w:style w:type="paragraph" w:customStyle="1" w:styleId="ShortAuthors">
    <w:name w:val="ShortAuthors"/>
    <w:basedOn w:val="a"/>
    <w:autoRedefine/>
    <w:rsid w:val="003D2FA7"/>
  </w:style>
  <w:style w:type="paragraph" w:customStyle="1" w:styleId="ShortTitle">
    <w:name w:val="ShortTitle"/>
    <w:basedOn w:val="a"/>
    <w:autoRedefine/>
    <w:rsid w:val="003D2FA7"/>
  </w:style>
  <w:style w:type="paragraph" w:customStyle="1" w:styleId="11">
    <w:name w:val="Подзаголовок1"/>
    <w:basedOn w:val="a"/>
    <w:autoRedefine/>
    <w:rsid w:val="003D2FA7"/>
    <w:rPr>
      <w:sz w:val="28"/>
    </w:rPr>
  </w:style>
  <w:style w:type="paragraph" w:customStyle="1" w:styleId="Table">
    <w:name w:val="Table"/>
    <w:basedOn w:val="a"/>
    <w:rsid w:val="003D2FA7"/>
  </w:style>
  <w:style w:type="paragraph" w:customStyle="1" w:styleId="TableFootnote">
    <w:name w:val="Table Footnote"/>
    <w:basedOn w:val="a"/>
    <w:rsid w:val="003D2FA7"/>
    <w:pPr>
      <w:ind w:left="284"/>
    </w:pPr>
  </w:style>
  <w:style w:type="paragraph" w:styleId="a3">
    <w:name w:val="Title"/>
    <w:basedOn w:val="a"/>
    <w:qFormat/>
    <w:rsid w:val="003D2FA7"/>
    <w:pPr>
      <w:spacing w:before="240" w:after="60"/>
      <w:outlineLvl w:val="0"/>
    </w:pPr>
    <w:rPr>
      <w:rFonts w:ascii="Arial" w:hAnsi="Arial" w:cs="Arial"/>
      <w:b/>
      <w:bCs/>
      <w:kern w:val="28"/>
      <w:sz w:val="32"/>
      <w:szCs w:val="32"/>
    </w:rPr>
  </w:style>
  <w:style w:type="paragraph" w:customStyle="1" w:styleId="Topics">
    <w:name w:val="Topic(s)"/>
    <w:basedOn w:val="a"/>
    <w:autoRedefine/>
    <w:rsid w:val="003D2FA7"/>
    <w:rPr>
      <w:i/>
    </w:rPr>
  </w:style>
  <w:style w:type="paragraph" w:customStyle="1" w:styleId="Revised">
    <w:name w:val="Revised"/>
    <w:basedOn w:val="a"/>
    <w:autoRedefine/>
    <w:rsid w:val="003D2FA7"/>
  </w:style>
  <w:style w:type="paragraph" w:customStyle="1" w:styleId="TableWidth">
    <w:name w:val="Table Width"/>
    <w:basedOn w:val="a"/>
    <w:rsid w:val="003D2FA7"/>
  </w:style>
  <w:style w:type="paragraph" w:customStyle="1" w:styleId="TableFont">
    <w:name w:val="Table Font"/>
    <w:basedOn w:val="a"/>
    <w:rsid w:val="003D2FA7"/>
  </w:style>
  <w:style w:type="table" w:styleId="a4">
    <w:name w:val="Table Grid"/>
    <w:basedOn w:val="a1"/>
    <w:rsid w:val="00AB3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Appendix">
    <w:name w:val="End Appendix"/>
    <w:basedOn w:val="Appendix"/>
    <w:rsid w:val="00BA5ED5"/>
  </w:style>
  <w:style w:type="paragraph" w:customStyle="1" w:styleId="xfull">
    <w:name w:val="xfull"/>
    <w:basedOn w:val="a"/>
    <w:rsid w:val="00186DB2"/>
    <w:pPr>
      <w:spacing w:before="100" w:beforeAutospacing="1" w:after="100" w:afterAutospacing="1" w:line="255" w:lineRule="atLeast"/>
    </w:pPr>
    <w:rPr>
      <w:rFonts w:ascii="Verdana" w:hAnsi="Verdana"/>
      <w:color w:val="000000"/>
      <w:sz w:val="20"/>
      <w:szCs w:val="20"/>
      <w:lang w:eastAsia="en-GB"/>
    </w:rPr>
  </w:style>
  <w:style w:type="paragraph" w:customStyle="1" w:styleId="PatientConsent">
    <w:name w:val="Patient Consent"/>
    <w:basedOn w:val="a"/>
    <w:next w:val="a"/>
    <w:rsid w:val="003D2FA7"/>
  </w:style>
  <w:style w:type="paragraph" w:customStyle="1" w:styleId="Copyright">
    <w:name w:val="Copyright"/>
    <w:basedOn w:val="a"/>
    <w:rsid w:val="003D2FA7"/>
  </w:style>
  <w:style w:type="paragraph" w:customStyle="1" w:styleId="WebOnly">
    <w:name w:val="WebOnly"/>
    <w:basedOn w:val="a"/>
    <w:rsid w:val="003D2FA7"/>
  </w:style>
  <w:style w:type="paragraph" w:customStyle="1" w:styleId="ArticleType">
    <w:name w:val="ArticleType"/>
    <w:basedOn w:val="a"/>
    <w:rsid w:val="003D2FA7"/>
  </w:style>
  <w:style w:type="paragraph" w:customStyle="1" w:styleId="RunningHead">
    <w:name w:val="RunningHead"/>
    <w:basedOn w:val="a"/>
    <w:rsid w:val="003D2FA7"/>
  </w:style>
  <w:style w:type="paragraph" w:customStyle="1" w:styleId="TrialRegNo">
    <w:name w:val="TrialRegNo"/>
    <w:basedOn w:val="a"/>
    <w:rsid w:val="003D2FA7"/>
  </w:style>
  <w:style w:type="paragraph" w:customStyle="1" w:styleId="Logos">
    <w:name w:val="Logos"/>
    <w:basedOn w:val="a"/>
    <w:rsid w:val="003D2FA7"/>
  </w:style>
  <w:style w:type="paragraph" w:customStyle="1" w:styleId="EthicsApproval">
    <w:name w:val="Ethics Approval"/>
    <w:basedOn w:val="a"/>
    <w:next w:val="a"/>
    <w:rsid w:val="003D2FA7"/>
  </w:style>
  <w:style w:type="paragraph" w:customStyle="1" w:styleId="BoxWidth">
    <w:name w:val="BoxWidth"/>
    <w:basedOn w:val="a"/>
    <w:next w:val="a"/>
    <w:rsid w:val="003D2FA7"/>
  </w:style>
  <w:style w:type="paragraph" w:customStyle="1" w:styleId="ForAction">
    <w:name w:val="ForAction"/>
    <w:basedOn w:val="a"/>
    <w:rsid w:val="003D2FA7"/>
    <w:rPr>
      <w:rFonts w:ascii="Arial" w:hAnsi="Arial"/>
      <w:color w:val="FF0000"/>
      <w:sz w:val="36"/>
    </w:rPr>
  </w:style>
  <w:style w:type="character" w:styleId="a5">
    <w:name w:val="Hyperlink"/>
    <w:basedOn w:val="a0"/>
    <w:rsid w:val="006B2E40"/>
    <w:rPr>
      <w:color w:val="0000FF"/>
      <w:u w:val="single"/>
    </w:rPr>
  </w:style>
  <w:style w:type="paragraph" w:styleId="a6">
    <w:name w:val="header"/>
    <w:basedOn w:val="a"/>
    <w:link w:val="a7"/>
    <w:uiPriority w:val="99"/>
    <w:rsid w:val="005D4698"/>
    <w:pPr>
      <w:tabs>
        <w:tab w:val="center" w:pos="4153"/>
        <w:tab w:val="right" w:pos="8306"/>
      </w:tabs>
    </w:pPr>
  </w:style>
  <w:style w:type="paragraph" w:styleId="a8">
    <w:name w:val="footer"/>
    <w:basedOn w:val="a"/>
    <w:rsid w:val="005D4698"/>
    <w:pPr>
      <w:tabs>
        <w:tab w:val="center" w:pos="4153"/>
        <w:tab w:val="right" w:pos="8306"/>
      </w:tabs>
    </w:pPr>
  </w:style>
  <w:style w:type="paragraph" w:customStyle="1" w:styleId="PulloutQuote">
    <w:name w:val="Pullout Quote"/>
    <w:basedOn w:val="a"/>
    <w:rsid w:val="003D2FA7"/>
    <w:pPr>
      <w:ind w:left="737"/>
    </w:pPr>
    <w:rPr>
      <w:b/>
      <w:sz w:val="28"/>
      <w:szCs w:val="28"/>
    </w:rPr>
  </w:style>
  <w:style w:type="character" w:customStyle="1" w:styleId="apple-converted-space">
    <w:name w:val="apple-converted-space"/>
    <w:basedOn w:val="a0"/>
    <w:rsid w:val="00816083"/>
  </w:style>
  <w:style w:type="character" w:styleId="a9">
    <w:name w:val="annotation reference"/>
    <w:basedOn w:val="a0"/>
    <w:rsid w:val="00346350"/>
    <w:rPr>
      <w:sz w:val="16"/>
      <w:szCs w:val="16"/>
    </w:rPr>
  </w:style>
  <w:style w:type="paragraph" w:styleId="aa">
    <w:name w:val="annotation text"/>
    <w:basedOn w:val="a"/>
    <w:link w:val="ab"/>
    <w:rsid w:val="00346350"/>
    <w:rPr>
      <w:sz w:val="20"/>
      <w:szCs w:val="20"/>
    </w:rPr>
  </w:style>
  <w:style w:type="character" w:customStyle="1" w:styleId="ab">
    <w:name w:val="Текст примечания Знак"/>
    <w:basedOn w:val="a0"/>
    <w:link w:val="aa"/>
    <w:rsid w:val="00346350"/>
    <w:rPr>
      <w:lang w:eastAsia="en-US"/>
    </w:rPr>
  </w:style>
  <w:style w:type="paragraph" w:styleId="ac">
    <w:name w:val="annotation subject"/>
    <w:basedOn w:val="aa"/>
    <w:next w:val="aa"/>
    <w:link w:val="ad"/>
    <w:rsid w:val="00346350"/>
    <w:rPr>
      <w:b/>
      <w:bCs/>
    </w:rPr>
  </w:style>
  <w:style w:type="character" w:customStyle="1" w:styleId="ad">
    <w:name w:val="Тема примечания Знак"/>
    <w:basedOn w:val="ab"/>
    <w:link w:val="ac"/>
    <w:rsid w:val="00346350"/>
    <w:rPr>
      <w:b/>
      <w:bCs/>
      <w:lang w:eastAsia="en-US"/>
    </w:rPr>
  </w:style>
  <w:style w:type="paragraph" w:styleId="ae">
    <w:name w:val="Balloon Text"/>
    <w:basedOn w:val="a"/>
    <w:link w:val="af"/>
    <w:rsid w:val="00346350"/>
    <w:rPr>
      <w:rFonts w:ascii="Tahoma" w:hAnsi="Tahoma" w:cs="Tahoma"/>
      <w:sz w:val="16"/>
      <w:szCs w:val="16"/>
    </w:rPr>
  </w:style>
  <w:style w:type="character" w:customStyle="1" w:styleId="af">
    <w:name w:val="Текст выноски Знак"/>
    <w:basedOn w:val="a0"/>
    <w:link w:val="ae"/>
    <w:rsid w:val="00346350"/>
    <w:rPr>
      <w:rFonts w:ascii="Tahoma" w:hAnsi="Tahoma" w:cs="Tahoma"/>
      <w:sz w:val="16"/>
      <w:szCs w:val="16"/>
      <w:lang w:eastAsia="en-US"/>
    </w:rPr>
  </w:style>
  <w:style w:type="character" w:styleId="af0">
    <w:name w:val="FollowedHyperlink"/>
    <w:basedOn w:val="a0"/>
    <w:rsid w:val="00247FE2"/>
    <w:rPr>
      <w:color w:val="800080"/>
      <w:u w:val="single"/>
    </w:rPr>
  </w:style>
  <w:style w:type="character" w:customStyle="1" w:styleId="10">
    <w:name w:val="Заголовок 1 Знак"/>
    <w:link w:val="1"/>
    <w:rsid w:val="00B3660F"/>
    <w:rPr>
      <w:rFonts w:ascii="Arial" w:hAnsi="Arial"/>
      <w:b/>
      <w:caps/>
      <w:color w:val="800080"/>
      <w:sz w:val="32"/>
      <w:szCs w:val="32"/>
    </w:rPr>
  </w:style>
  <w:style w:type="character" w:customStyle="1" w:styleId="50">
    <w:name w:val="Заголовок 5 Знак"/>
    <w:link w:val="5"/>
    <w:rsid w:val="00B3660F"/>
    <w:rPr>
      <w:color w:val="000000"/>
      <w:sz w:val="22"/>
      <w:szCs w:val="22"/>
    </w:rPr>
  </w:style>
  <w:style w:type="paragraph" w:customStyle="1" w:styleId="Text05">
    <w:name w:val="Text_05"/>
    <w:basedOn w:val="5"/>
    <w:link w:val="Text050"/>
    <w:rsid w:val="00B3660F"/>
    <w:pPr>
      <w:numPr>
        <w:ilvl w:val="12"/>
      </w:numPr>
    </w:pPr>
  </w:style>
  <w:style w:type="paragraph" w:customStyle="1" w:styleId="BookTitle">
    <w:name w:val="Book_Title"/>
    <w:basedOn w:val="a"/>
    <w:rsid w:val="00B3660F"/>
    <w:pPr>
      <w:pageBreakBefore/>
      <w:suppressAutoHyphens/>
      <w:spacing w:before="2000" w:line="480" w:lineRule="auto"/>
      <w:ind w:left="340" w:right="340"/>
      <w:jc w:val="center"/>
    </w:pPr>
    <w:rPr>
      <w:rFonts w:ascii="Arial" w:hAnsi="Arial"/>
      <w:b/>
      <w:color w:val="000000"/>
      <w:sz w:val="52"/>
      <w:szCs w:val="52"/>
    </w:rPr>
  </w:style>
  <w:style w:type="paragraph" w:customStyle="1" w:styleId="Chap-Name">
    <w:name w:val="Chap-Name"/>
    <w:basedOn w:val="a"/>
    <w:next w:val="5"/>
    <w:rsid w:val="00B3660F"/>
    <w:pPr>
      <w:suppressAutoHyphens/>
      <w:spacing w:before="240" w:after="360" w:line="360" w:lineRule="auto"/>
      <w:ind w:left="737" w:hanging="170"/>
      <w:jc w:val="right"/>
    </w:pPr>
    <w:rPr>
      <w:rFonts w:ascii="Arial" w:hAnsi="Arial"/>
      <w:b/>
      <w:color w:val="800080"/>
      <w:sz w:val="36"/>
    </w:rPr>
  </w:style>
  <w:style w:type="paragraph" w:customStyle="1" w:styleId="Chap-Num">
    <w:name w:val="Chap-Num"/>
    <w:basedOn w:val="a"/>
    <w:rsid w:val="00B3660F"/>
    <w:pPr>
      <w:pageBreakBefore/>
      <w:suppressAutoHyphens/>
      <w:spacing w:before="400" w:line="360" w:lineRule="auto"/>
      <w:jc w:val="right"/>
    </w:pPr>
    <w:rPr>
      <w:rFonts w:ascii="Arial" w:hAnsi="Arial"/>
      <w:b/>
      <w:sz w:val="40"/>
    </w:rPr>
  </w:style>
  <w:style w:type="paragraph" w:customStyle="1" w:styleId="Fig-Name">
    <w:name w:val="Fig-Name"/>
    <w:basedOn w:val="a"/>
    <w:rsid w:val="00B3660F"/>
    <w:pPr>
      <w:keepLines/>
      <w:widowControl w:val="0"/>
      <w:overflowPunct w:val="0"/>
      <w:autoSpaceDE w:val="0"/>
      <w:autoSpaceDN w:val="0"/>
      <w:adjustRightInd w:val="0"/>
      <w:spacing w:before="120" w:after="120" w:line="220" w:lineRule="exact"/>
      <w:ind w:left="624" w:right="0" w:hanging="624"/>
      <w:textAlignment w:val="baseline"/>
    </w:pPr>
    <w:rPr>
      <w:rFonts w:ascii="Arial" w:hAnsi="Arial"/>
      <w:b/>
      <w:color w:val="800080"/>
      <w:sz w:val="16"/>
      <w:szCs w:val="16"/>
    </w:rPr>
  </w:style>
  <w:style w:type="paragraph" w:customStyle="1" w:styleId="FigInsert">
    <w:name w:val="Fig_Insert"/>
    <w:basedOn w:val="Fig-Name"/>
    <w:rsid w:val="00B3660F"/>
    <w:pPr>
      <w:spacing w:before="240" w:after="240" w:line="360" w:lineRule="auto"/>
      <w:ind w:left="0" w:firstLine="0"/>
      <w:jc w:val="center"/>
    </w:pPr>
    <w:rPr>
      <w:sz w:val="24"/>
    </w:rPr>
  </w:style>
  <w:style w:type="character" w:customStyle="1" w:styleId="40">
    <w:name w:val="Заголовок 4 Знак"/>
    <w:link w:val="4"/>
    <w:rsid w:val="00B3660F"/>
    <w:rPr>
      <w:b/>
      <w:smallCaps/>
      <w:color w:val="800000"/>
      <w:sz w:val="24"/>
    </w:rPr>
  </w:style>
  <w:style w:type="paragraph" w:customStyle="1" w:styleId="Formula">
    <w:name w:val="Formula"/>
    <w:basedOn w:val="5"/>
    <w:rsid w:val="00B3660F"/>
    <w:pPr>
      <w:widowControl/>
      <w:overflowPunct/>
      <w:autoSpaceDE/>
      <w:autoSpaceDN/>
      <w:adjustRightInd/>
      <w:spacing w:before="240" w:after="120" w:line="240" w:lineRule="auto"/>
      <w:jc w:val="right"/>
      <w:textAlignment w:val="auto"/>
    </w:pPr>
    <w:rPr>
      <w:rFonts w:eastAsia="MS Mincho"/>
      <w:szCs w:val="24"/>
      <w:lang w:eastAsia="ja-JP"/>
    </w:rPr>
  </w:style>
  <w:style w:type="paragraph" w:customStyle="1" w:styleId="TablNote">
    <w:name w:val="Tabl_Note"/>
    <w:basedOn w:val="a"/>
    <w:rsid w:val="00B3660F"/>
    <w:pPr>
      <w:widowControl w:val="0"/>
      <w:overflowPunct w:val="0"/>
      <w:autoSpaceDE w:val="0"/>
      <w:autoSpaceDN w:val="0"/>
      <w:adjustRightInd w:val="0"/>
      <w:spacing w:before="40" w:after="40" w:line="180" w:lineRule="exact"/>
      <w:ind w:left="340" w:right="0"/>
      <w:jc w:val="left"/>
      <w:textAlignment w:val="baseline"/>
      <w:outlineLvl w:val="4"/>
    </w:pPr>
    <w:rPr>
      <w:color w:val="000000"/>
      <w:sz w:val="14"/>
      <w:szCs w:val="14"/>
    </w:rPr>
  </w:style>
  <w:style w:type="paragraph" w:customStyle="1" w:styleId="TableCenter">
    <w:name w:val="Table_Center"/>
    <w:basedOn w:val="a"/>
    <w:rsid w:val="00B3660F"/>
    <w:pPr>
      <w:widowControl w:val="0"/>
      <w:overflowPunct w:val="0"/>
      <w:autoSpaceDE w:val="0"/>
      <w:autoSpaceDN w:val="0"/>
      <w:adjustRightInd w:val="0"/>
      <w:spacing w:line="200" w:lineRule="exact"/>
      <w:ind w:left="0" w:right="0"/>
      <w:jc w:val="center"/>
      <w:textAlignment w:val="baseline"/>
    </w:pPr>
    <w:rPr>
      <w:color w:val="000000"/>
      <w:sz w:val="18"/>
      <w:szCs w:val="18"/>
    </w:rPr>
  </w:style>
  <w:style w:type="paragraph" w:customStyle="1" w:styleId="TableLeft">
    <w:name w:val="Table_Left"/>
    <w:basedOn w:val="TableCenter"/>
    <w:rsid w:val="00B3660F"/>
    <w:pPr>
      <w:jc w:val="left"/>
    </w:pPr>
    <w:rPr>
      <w:color w:val="0000FF"/>
    </w:rPr>
  </w:style>
  <w:style w:type="paragraph" w:customStyle="1" w:styleId="TableLR">
    <w:name w:val="Table_LR"/>
    <w:basedOn w:val="TableLeft"/>
    <w:rsid w:val="00B3660F"/>
    <w:pPr>
      <w:ind w:left="170"/>
    </w:pPr>
    <w:rPr>
      <w:lang w:val="en-US"/>
    </w:rPr>
  </w:style>
  <w:style w:type="paragraph" w:customStyle="1" w:styleId="TableName">
    <w:name w:val="Table_Name"/>
    <w:basedOn w:val="Fig-Name"/>
    <w:rsid w:val="00B3660F"/>
    <w:pPr>
      <w:spacing w:after="160"/>
      <w:ind w:left="1021" w:hanging="1021"/>
    </w:pPr>
    <w:rPr>
      <w:color w:val="000080"/>
      <w:szCs w:val="22"/>
    </w:rPr>
  </w:style>
  <w:style w:type="paragraph" w:customStyle="1" w:styleId="TableRight">
    <w:name w:val="Table_Right"/>
    <w:basedOn w:val="TableLR"/>
    <w:rsid w:val="00B3660F"/>
    <w:pPr>
      <w:jc w:val="right"/>
    </w:pPr>
    <w:rPr>
      <w:lang w:val="ru-RU"/>
    </w:rPr>
  </w:style>
  <w:style w:type="character" w:customStyle="1" w:styleId="60">
    <w:name w:val="Заголовок 6 Знак"/>
    <w:link w:val="6"/>
    <w:rsid w:val="00B3660F"/>
    <w:rPr>
      <w:color w:val="0000FF"/>
      <w:sz w:val="22"/>
      <w:szCs w:val="22"/>
    </w:rPr>
  </w:style>
  <w:style w:type="paragraph" w:customStyle="1" w:styleId="Text06Petit">
    <w:name w:val="Text_06_Petit"/>
    <w:basedOn w:val="6"/>
    <w:rsid w:val="00B3660F"/>
    <w:pPr>
      <w:spacing w:before="40" w:line="200" w:lineRule="exact"/>
    </w:pPr>
    <w:rPr>
      <w:sz w:val="18"/>
    </w:rPr>
  </w:style>
  <w:style w:type="paragraph" w:customStyle="1" w:styleId="Text05Petit">
    <w:name w:val="Text_05_Petit"/>
    <w:basedOn w:val="Text06Petit"/>
    <w:rsid w:val="00B3660F"/>
    <w:pPr>
      <w:ind w:left="0" w:firstLine="0"/>
    </w:pPr>
    <w:rPr>
      <w:color w:val="000080"/>
      <w:szCs w:val="18"/>
    </w:rPr>
  </w:style>
  <w:style w:type="paragraph" w:customStyle="1" w:styleId="Text06">
    <w:name w:val="Text_06"/>
    <w:basedOn w:val="6"/>
    <w:rsid w:val="00B3660F"/>
  </w:style>
  <w:style w:type="paragraph" w:customStyle="1" w:styleId="Text06PetitNo">
    <w:name w:val="Text_06_Petit_No"/>
    <w:basedOn w:val="Text06Petit"/>
    <w:rsid w:val="00B3660F"/>
    <w:pPr>
      <w:ind w:left="0" w:firstLine="0"/>
    </w:pPr>
    <w:rPr>
      <w:lang w:val="en-US"/>
    </w:rPr>
  </w:style>
  <w:style w:type="character" w:customStyle="1" w:styleId="70">
    <w:name w:val="Заголовок 7 Знак"/>
    <w:link w:val="7"/>
    <w:rsid w:val="00B3660F"/>
    <w:rPr>
      <w:bCs/>
      <w:iCs/>
      <w:color w:val="000080"/>
      <w:sz w:val="22"/>
      <w:szCs w:val="22"/>
    </w:rPr>
  </w:style>
  <w:style w:type="paragraph" w:customStyle="1" w:styleId="Text07">
    <w:name w:val="Text_07"/>
    <w:basedOn w:val="7"/>
    <w:rsid w:val="00B3660F"/>
  </w:style>
  <w:style w:type="paragraph" w:customStyle="1" w:styleId="Text07Petit">
    <w:name w:val="Text_07_Petit"/>
    <w:basedOn w:val="7"/>
    <w:rsid w:val="00B3660F"/>
    <w:pPr>
      <w:spacing w:before="40" w:line="200" w:lineRule="exact"/>
      <w:ind w:right="0"/>
    </w:pPr>
    <w:rPr>
      <w:sz w:val="18"/>
    </w:rPr>
  </w:style>
  <w:style w:type="paragraph" w:customStyle="1" w:styleId="Text07PetitNo">
    <w:name w:val="Text_07_Petit_No"/>
    <w:basedOn w:val="Text07Petit"/>
    <w:rsid w:val="00B3660F"/>
    <w:pPr>
      <w:ind w:left="170" w:firstLine="0"/>
    </w:pPr>
  </w:style>
  <w:style w:type="character" w:customStyle="1" w:styleId="80">
    <w:name w:val="Заголовок 8 Знак"/>
    <w:link w:val="8"/>
    <w:rsid w:val="00B3660F"/>
    <w:rPr>
      <w:bCs/>
      <w:iCs/>
      <w:color w:val="008080"/>
      <w:sz w:val="22"/>
      <w:szCs w:val="22"/>
    </w:rPr>
  </w:style>
  <w:style w:type="paragraph" w:customStyle="1" w:styleId="Text08">
    <w:name w:val="Text_08"/>
    <w:basedOn w:val="8"/>
    <w:rsid w:val="00B3660F"/>
  </w:style>
  <w:style w:type="paragraph" w:customStyle="1" w:styleId="Text08Petit">
    <w:name w:val="Text_08_Petit"/>
    <w:basedOn w:val="Text08"/>
    <w:rsid w:val="00B3660F"/>
    <w:pPr>
      <w:spacing w:before="40" w:line="200" w:lineRule="exact"/>
      <w:ind w:right="0"/>
    </w:pPr>
    <w:rPr>
      <w:sz w:val="18"/>
    </w:rPr>
  </w:style>
  <w:style w:type="paragraph" w:customStyle="1" w:styleId="Text08PetitNo">
    <w:name w:val="Text_08_Petit_No"/>
    <w:basedOn w:val="Text08Petit"/>
    <w:rsid w:val="00B3660F"/>
    <w:pPr>
      <w:ind w:left="340" w:firstLine="0"/>
    </w:pPr>
    <w:rPr>
      <w:lang w:val="en-US"/>
    </w:rPr>
  </w:style>
  <w:style w:type="character" w:customStyle="1" w:styleId="90">
    <w:name w:val="Заголовок 9 Знак"/>
    <w:link w:val="9"/>
    <w:rsid w:val="00B3660F"/>
    <w:rPr>
      <w:bCs/>
      <w:iCs/>
      <w:color w:val="008000"/>
      <w:sz w:val="22"/>
      <w:szCs w:val="22"/>
    </w:rPr>
  </w:style>
  <w:style w:type="paragraph" w:customStyle="1" w:styleId="Text09">
    <w:name w:val="Text_09"/>
    <w:basedOn w:val="9"/>
    <w:rsid w:val="00B3660F"/>
    <w:pPr>
      <w:spacing w:before="40" w:after="40"/>
      <w:contextualSpacing w:val="0"/>
    </w:pPr>
    <w:rPr>
      <w:sz w:val="18"/>
      <w:szCs w:val="18"/>
    </w:rPr>
  </w:style>
  <w:style w:type="paragraph" w:customStyle="1" w:styleId="100">
    <w:name w:val="Заголовок 10"/>
    <w:basedOn w:val="9"/>
    <w:link w:val="101"/>
    <w:rsid w:val="00B3660F"/>
    <w:pPr>
      <w:overflowPunct w:val="0"/>
      <w:autoSpaceDE w:val="0"/>
      <w:autoSpaceDN w:val="0"/>
      <w:adjustRightInd w:val="0"/>
      <w:spacing w:before="65"/>
      <w:ind w:left="794" w:right="0"/>
      <w:contextualSpacing w:val="0"/>
      <w:textAlignment w:val="baseline"/>
      <w:outlineLvl w:val="9"/>
    </w:pPr>
    <w:rPr>
      <w:bCs w:val="0"/>
      <w:iCs w:val="0"/>
      <w:color w:val="808000"/>
      <w:sz w:val="20"/>
      <w:szCs w:val="20"/>
    </w:rPr>
  </w:style>
  <w:style w:type="character" w:customStyle="1" w:styleId="101">
    <w:name w:val="Заголовок 10 Знак"/>
    <w:link w:val="100"/>
    <w:rsid w:val="00B3660F"/>
    <w:rPr>
      <w:color w:val="808000"/>
    </w:rPr>
  </w:style>
  <w:style w:type="paragraph" w:customStyle="1" w:styleId="Text10">
    <w:name w:val="Text_10"/>
    <w:basedOn w:val="100"/>
    <w:rsid w:val="00B3660F"/>
    <w:pPr>
      <w:spacing w:before="40" w:after="40" w:line="220" w:lineRule="exact"/>
      <w:ind w:left="850"/>
    </w:pPr>
    <w:rPr>
      <w:sz w:val="18"/>
    </w:rPr>
  </w:style>
  <w:style w:type="paragraph" w:customStyle="1" w:styleId="TextDrugs">
    <w:name w:val="Text_Drugs"/>
    <w:basedOn w:val="a"/>
    <w:rsid w:val="00B3660F"/>
    <w:pPr>
      <w:widowControl w:val="0"/>
      <w:overflowPunct w:val="0"/>
      <w:autoSpaceDE w:val="0"/>
      <w:autoSpaceDN w:val="0"/>
      <w:adjustRightInd w:val="0"/>
      <w:spacing w:before="40" w:after="40" w:line="220" w:lineRule="exact"/>
      <w:ind w:left="454" w:right="0" w:hanging="454"/>
      <w:jc w:val="left"/>
      <w:textAlignment w:val="baseline"/>
    </w:pPr>
    <w:rPr>
      <w:color w:val="000000"/>
      <w:sz w:val="18"/>
      <w:szCs w:val="18"/>
    </w:rPr>
  </w:style>
  <w:style w:type="paragraph" w:customStyle="1" w:styleId="Title01">
    <w:name w:val="Title_01"/>
    <w:basedOn w:val="1"/>
    <w:rsid w:val="00B3660F"/>
  </w:style>
  <w:style w:type="character" w:customStyle="1" w:styleId="20">
    <w:name w:val="Заголовок 2 Знак"/>
    <w:link w:val="2"/>
    <w:rsid w:val="00B3660F"/>
    <w:rPr>
      <w:rFonts w:ascii="Arial" w:hAnsi="Arial"/>
      <w:b/>
      <w:color w:val="FF00FF"/>
      <w:sz w:val="28"/>
    </w:rPr>
  </w:style>
  <w:style w:type="paragraph" w:customStyle="1" w:styleId="Title02">
    <w:name w:val="Title_02"/>
    <w:basedOn w:val="2"/>
    <w:rsid w:val="00B3660F"/>
  </w:style>
  <w:style w:type="character" w:customStyle="1" w:styleId="30">
    <w:name w:val="Заголовок 3 Знак"/>
    <w:link w:val="3"/>
    <w:rsid w:val="00B3660F"/>
    <w:rPr>
      <w:rFonts w:ascii="Arial" w:hAnsi="Arial"/>
      <w:b/>
      <w:caps/>
      <w:color w:val="000080"/>
      <w:sz w:val="22"/>
      <w:szCs w:val="22"/>
    </w:rPr>
  </w:style>
  <w:style w:type="paragraph" w:customStyle="1" w:styleId="Title03">
    <w:name w:val="Title_03"/>
    <w:basedOn w:val="3"/>
    <w:rsid w:val="00B3660F"/>
    <w:pPr>
      <w:ind w:left="0" w:firstLine="0"/>
    </w:pPr>
  </w:style>
  <w:style w:type="paragraph" w:customStyle="1" w:styleId="Title04">
    <w:name w:val="Title_04"/>
    <w:basedOn w:val="4"/>
    <w:rsid w:val="00B3660F"/>
    <w:pPr>
      <w:ind w:left="0" w:firstLine="0"/>
      <w:jc w:val="left"/>
    </w:pPr>
  </w:style>
  <w:style w:type="character" w:customStyle="1" w:styleId="a7">
    <w:name w:val="Верхний колонтитул Знак"/>
    <w:link w:val="a6"/>
    <w:uiPriority w:val="99"/>
    <w:rsid w:val="002D24D7"/>
    <w:rPr>
      <w:sz w:val="22"/>
      <w:szCs w:val="24"/>
    </w:rPr>
  </w:style>
  <w:style w:type="character" w:customStyle="1" w:styleId="UnresolvedMention">
    <w:name w:val="Unresolved Mention"/>
    <w:basedOn w:val="a0"/>
    <w:uiPriority w:val="99"/>
    <w:semiHidden/>
    <w:unhideWhenUsed/>
    <w:rsid w:val="00020457"/>
    <w:rPr>
      <w:color w:val="605E5C"/>
      <w:shd w:val="clear" w:color="auto" w:fill="E1DFDD"/>
    </w:rPr>
  </w:style>
  <w:style w:type="character" w:customStyle="1" w:styleId="Text050">
    <w:name w:val="Text_05 Знак"/>
    <w:basedOn w:val="50"/>
    <w:link w:val="Text05"/>
    <w:rsid w:val="007D0DA0"/>
    <w:rPr>
      <w:color w:val="000000"/>
      <w:sz w:val="22"/>
      <w:szCs w:val="22"/>
    </w:rPr>
  </w:style>
  <w:style w:type="paragraph" w:styleId="af1">
    <w:name w:val="Revision"/>
    <w:hidden/>
    <w:uiPriority w:val="99"/>
    <w:semiHidden/>
    <w:rsid w:val="00C76D23"/>
    <w:rPr>
      <w:sz w:val="22"/>
      <w:szCs w:val="24"/>
    </w:rPr>
  </w:style>
  <w:style w:type="paragraph" w:styleId="af2">
    <w:name w:val="List Paragraph"/>
    <w:basedOn w:val="a"/>
    <w:link w:val="af3"/>
    <w:uiPriority w:val="34"/>
    <w:qFormat/>
    <w:rsid w:val="0068394B"/>
    <w:pPr>
      <w:ind w:left="720"/>
      <w:contextualSpacing/>
    </w:pPr>
  </w:style>
  <w:style w:type="character" w:customStyle="1" w:styleId="af3">
    <w:name w:val="Абзац списка Знак"/>
    <w:link w:val="af2"/>
    <w:uiPriority w:val="34"/>
    <w:locked/>
    <w:rsid w:val="0068394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08125">
      <w:bodyDiv w:val="1"/>
      <w:marLeft w:val="0"/>
      <w:marRight w:val="0"/>
      <w:marTop w:val="0"/>
      <w:marBottom w:val="0"/>
      <w:divBdr>
        <w:top w:val="none" w:sz="0" w:space="0" w:color="auto"/>
        <w:left w:val="none" w:sz="0" w:space="0" w:color="auto"/>
        <w:bottom w:val="none" w:sz="0" w:space="0" w:color="auto"/>
        <w:right w:val="none" w:sz="0" w:space="0" w:color="auto"/>
      </w:divBdr>
    </w:div>
    <w:div w:id="206721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mll.ru/" TargetMode="External"/><Relationship Id="rId13" Type="http://schemas.openxmlformats.org/officeDocument/2006/relationships/hyperlink" Target="https://rusalljournal.ru/raj/about/editorialPolici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salljournal.ru/raj/pages/view/references_split" TargetMode="External"/><Relationship Id="rId17" Type="http://schemas.openxmlformats.org/officeDocument/2006/relationships/hyperlink" Target="https://elibrary.ru/author_info.asp?isnew=1&amp;inreestr=on" TargetMode="External"/><Relationship Id="rId2" Type="http://schemas.openxmlformats.org/officeDocument/2006/relationships/numbering" Target="numbering.xml"/><Relationship Id="rId16" Type="http://schemas.openxmlformats.org/officeDocument/2006/relationships/hyperlink" Target="https://elibrary.ru/projects/science_index/author_tutorial.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dit.niso.org/" TargetMode="External"/><Relationship Id="rId5" Type="http://schemas.openxmlformats.org/officeDocument/2006/relationships/webSettings" Target="webSettings.xml"/><Relationship Id="rId15" Type="http://schemas.openxmlformats.org/officeDocument/2006/relationships/hyperlink" Target="mailto:dedov@endocrincentr.ru" TargetMode="External"/><Relationship Id="rId10" Type="http://schemas.openxmlformats.org/officeDocument/2006/relationships/hyperlink" Target="http://www.ncbi.nlm.nih.gov/mesh"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bi.nlm.nih.gov/mesh/" TargetMode="External"/><Relationship Id="rId14" Type="http://schemas.openxmlformats.org/officeDocument/2006/relationships/hyperlink" Target="mailto:examlpe@addre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A7C1F15-FA2E-4F98-B0A1-79751565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Pages>
  <Words>3904</Words>
  <Characters>22256</Characters>
  <Application>Microsoft Office Word</Application>
  <DocSecurity>0</DocSecurity>
  <Lines>185</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Template for BMJ Cases</vt:lpstr>
      <vt:lpstr>Template for BMJ Cases</vt:lpstr>
    </vt:vector>
  </TitlesOfParts>
  <Company>BMA</Company>
  <LinksUpToDate>false</LinksUpToDate>
  <CharactersWithSpaces>26108</CharactersWithSpaces>
  <SharedDoc>false</SharedDoc>
  <HLinks>
    <vt:vector size="30" baseType="variant">
      <vt:variant>
        <vt:i4>7864382</vt:i4>
      </vt:variant>
      <vt:variant>
        <vt:i4>11</vt:i4>
      </vt:variant>
      <vt:variant>
        <vt:i4>0</vt:i4>
      </vt:variant>
      <vt:variant>
        <vt:i4>5</vt:i4>
      </vt:variant>
      <vt:variant>
        <vt:lpwstr>http://casereports.bmj.com/site/misc/copyright.pdf</vt:lpwstr>
      </vt:variant>
      <vt:variant>
        <vt:lpwstr/>
      </vt:variant>
      <vt:variant>
        <vt:i4>1376295</vt:i4>
      </vt:variant>
      <vt:variant>
        <vt:i4>9</vt:i4>
      </vt:variant>
      <vt:variant>
        <vt:i4>0</vt:i4>
      </vt:variant>
      <vt:variant>
        <vt:i4>5</vt:i4>
      </vt:variant>
      <vt:variant>
        <vt:lpwstr>C:\Local Docs\(http:\casereports.bmj.com\instructions-for-authors\copyright.pdf)</vt:lpwstr>
      </vt:variant>
      <vt:variant>
        <vt:lpwstr/>
      </vt:variant>
      <vt:variant>
        <vt:i4>4259920</vt:i4>
      </vt:variant>
      <vt:variant>
        <vt:i4>6</vt:i4>
      </vt:variant>
      <vt:variant>
        <vt:i4>0</vt:i4>
      </vt:variant>
      <vt:variant>
        <vt:i4>5</vt:i4>
      </vt:variant>
      <vt:variant>
        <vt:lpwstr>http://www.ncbi.nlm.nih.gov/mesh</vt:lpwstr>
      </vt:variant>
      <vt:variant>
        <vt:lpwstr/>
      </vt:variant>
      <vt:variant>
        <vt:i4>1769544</vt:i4>
      </vt:variant>
      <vt:variant>
        <vt:i4>3</vt:i4>
      </vt:variant>
      <vt:variant>
        <vt:i4>0</vt:i4>
      </vt:variant>
      <vt:variant>
        <vt:i4>5</vt:i4>
      </vt:variant>
      <vt:variant>
        <vt:lpwstr>http://group.bmj.com/products/journals/patient-consent-forms/consentforms</vt:lpwstr>
      </vt:variant>
      <vt:variant>
        <vt:lpwstr/>
      </vt:variant>
      <vt:variant>
        <vt:i4>5505027</vt:i4>
      </vt:variant>
      <vt:variant>
        <vt:i4>0</vt:i4>
      </vt:variant>
      <vt:variant>
        <vt:i4>0</vt:i4>
      </vt:variant>
      <vt:variant>
        <vt:i4>5</vt:i4>
      </vt:variant>
      <vt:variant>
        <vt:lpwstr>http://casereports.bmj.com/site/about/guidelines.xhtml</vt:lpwstr>
      </vt:variant>
      <vt:variant>
        <vt:lpwstr>patientconsent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BMJ Cases</dc:title>
  <dc:subject/>
  <dc:creator>joflaherty</dc:creator>
  <cp:keywords/>
  <cp:lastModifiedBy>zhukova_nat_vl@outlook.com</cp:lastModifiedBy>
  <cp:revision>16</cp:revision>
  <dcterms:created xsi:type="dcterms:W3CDTF">2025-11-04T10:31:00Z</dcterms:created>
  <dcterms:modified xsi:type="dcterms:W3CDTF">2026-02-09T14:09:00Z</dcterms:modified>
</cp:coreProperties>
</file>